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71"/>
        <w:ind w:left="0" w:leftChars="0" w:right="0" w:firstLine="0" w:firstLineChars="0"/>
        <w:jc w:val="center"/>
      </w:pPr>
      <w:bookmarkStart w:id="0" w:name="_GoBack"/>
      <w:r>
        <w:drawing>
          <wp:inline distT="0" distB="0" distL="114300" distR="114300">
            <wp:extent cx="6709410" cy="8844915"/>
            <wp:effectExtent l="0" t="0" r="15240" b="1333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09410" cy="884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spacing w:before="71"/>
        <w:ind w:left="0" w:leftChars="0" w:right="0" w:firstLine="0" w:firstLineChars="0"/>
        <w:jc w:val="center"/>
      </w:pPr>
    </w:p>
    <w:p>
      <w:pPr>
        <w:spacing w:before="71"/>
        <w:ind w:left="0" w:leftChars="0" w:right="0" w:firstLine="0" w:firstLineChars="0"/>
        <w:jc w:val="center"/>
      </w:pPr>
    </w:p>
    <w:p>
      <w:pPr>
        <w:spacing w:before="71"/>
        <w:ind w:left="0" w:leftChars="0" w:right="0" w:firstLine="0" w:firstLineChars="0"/>
        <w:jc w:val="center"/>
      </w:pPr>
    </w:p>
    <w:p>
      <w:pPr>
        <w:spacing w:after="0"/>
        <w:jc w:val="center"/>
        <w:rPr>
          <w:sz w:val="28"/>
        </w:rPr>
        <w:sectPr>
          <w:type w:val="continuous"/>
          <w:pgSz w:w="11910" w:h="16840"/>
          <w:pgMar w:top="1360" w:right="180" w:bottom="280" w:left="1160" w:header="720" w:footer="720" w:gutter="0"/>
          <w:cols w:space="720" w:num="1"/>
        </w:sectPr>
      </w:pPr>
    </w:p>
    <w:p>
      <w:pPr>
        <w:pStyle w:val="2"/>
        <w:spacing w:before="69" w:line="320" w:lineRule="exact"/>
        <w:ind w:left="0" w:leftChars="0" w:firstLine="0" w:firstLineChars="0"/>
        <w:jc w:val="center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>
      <w:pPr>
        <w:pStyle w:val="6"/>
        <w:ind w:right="665" w:firstLine="566"/>
      </w:pPr>
      <w:r>
        <w:t>Рабочая программа курса «Индивидуальный проект» для 10 класса разработана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требований к результатам освоения основной образовательной программы, с</w:t>
      </w:r>
      <w:r>
        <w:rPr>
          <w:spacing w:val="1"/>
        </w:rPr>
        <w:t xml:space="preserve"> </w:t>
      </w:r>
      <w:r>
        <w:t>учетом</w:t>
      </w:r>
      <w:r>
        <w:rPr>
          <w:spacing w:val="32"/>
        </w:rPr>
        <w:t xml:space="preserve"> </w:t>
      </w:r>
      <w:r>
        <w:t>примерной</w:t>
      </w:r>
      <w:r>
        <w:rPr>
          <w:spacing w:val="32"/>
        </w:rPr>
        <w:t xml:space="preserve"> </w:t>
      </w:r>
      <w:r>
        <w:t>основной</w:t>
      </w:r>
      <w:r>
        <w:rPr>
          <w:spacing w:val="33"/>
        </w:rPr>
        <w:t xml:space="preserve"> </w:t>
      </w:r>
      <w:r>
        <w:t>образовательной</w:t>
      </w:r>
      <w:r>
        <w:rPr>
          <w:spacing w:val="32"/>
        </w:rPr>
        <w:t xml:space="preserve"> </w:t>
      </w:r>
      <w:r>
        <w:t>программы</w:t>
      </w:r>
      <w:r>
        <w:rPr>
          <w:spacing w:val="32"/>
        </w:rPr>
        <w:t xml:space="preserve"> </w:t>
      </w:r>
      <w:r>
        <w:t>среднего</w:t>
      </w:r>
      <w:r>
        <w:rPr>
          <w:spacing w:val="33"/>
        </w:rPr>
        <w:t xml:space="preserve"> </w:t>
      </w:r>
      <w:r>
        <w:t>общего</w:t>
      </w:r>
      <w:r>
        <w:rPr>
          <w:spacing w:val="30"/>
        </w:rPr>
        <w:t xml:space="preserve"> </w:t>
      </w:r>
      <w:r>
        <w:t>образования.</w:t>
      </w:r>
    </w:p>
    <w:p>
      <w:pPr>
        <w:pStyle w:val="6"/>
        <w:ind w:right="668" w:firstLine="0"/>
      </w:pPr>
      <w:r>
        <w:t>«Индивидуальный проект» на уровне среднего общего образования изучается в 10 классе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полидисциплинарный курс.</w:t>
      </w:r>
    </w:p>
    <w:p>
      <w:pPr>
        <w:pStyle w:val="6"/>
        <w:spacing w:before="2"/>
        <w:ind w:left="1261" w:firstLine="0"/>
      </w:pPr>
      <w:r>
        <w:t>Срок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программы: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год.</w:t>
      </w:r>
    </w:p>
    <w:p>
      <w:pPr>
        <w:pStyle w:val="6"/>
        <w:ind w:right="665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курса</w:t>
      </w:r>
      <w:r>
        <w:t>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разработки,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проекта,</w:t>
      </w:r>
      <w:r>
        <w:rPr>
          <w:spacing w:val="-57"/>
        </w:rPr>
        <w:t xml:space="preserve"> </w:t>
      </w:r>
      <w:r>
        <w:t>направленного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научной,</w:t>
      </w:r>
      <w:r>
        <w:rPr>
          <w:spacing w:val="-2"/>
        </w:rPr>
        <w:t xml:space="preserve"> </w:t>
      </w:r>
      <w:r>
        <w:t>личностно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значимой</w:t>
      </w:r>
      <w:r>
        <w:rPr>
          <w:spacing w:val="-2"/>
        </w:rPr>
        <w:t xml:space="preserve"> </w:t>
      </w:r>
      <w:r>
        <w:t>проблемы.</w:t>
      </w:r>
    </w:p>
    <w:p>
      <w:pPr>
        <w:pStyle w:val="6"/>
        <w:ind w:left="1250" w:firstLine="0"/>
      </w:pPr>
      <w:r>
        <w:t>Задачи</w:t>
      </w:r>
      <w:r>
        <w:rPr>
          <w:spacing w:val="-3"/>
        </w:rPr>
        <w:t xml:space="preserve"> </w:t>
      </w:r>
      <w:r>
        <w:t>курса:</w:t>
      </w:r>
    </w:p>
    <w:p>
      <w:pPr>
        <w:pStyle w:val="8"/>
        <w:numPr>
          <w:ilvl w:val="0"/>
          <w:numId w:val="1"/>
        </w:numPr>
        <w:tabs>
          <w:tab w:val="left" w:pos="1958"/>
        </w:tabs>
        <w:spacing w:before="0" w:after="0" w:line="240" w:lineRule="auto"/>
        <w:ind w:left="542" w:right="672" w:firstLine="707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 основной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>
      <w:pPr>
        <w:pStyle w:val="8"/>
        <w:numPr>
          <w:ilvl w:val="0"/>
          <w:numId w:val="1"/>
        </w:numPr>
        <w:tabs>
          <w:tab w:val="left" w:pos="1958"/>
        </w:tabs>
        <w:spacing w:before="0" w:after="0" w:line="240" w:lineRule="auto"/>
        <w:ind w:left="542" w:right="664" w:firstLine="70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 деятельности для достижения практико-ориентированных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>
      <w:pPr>
        <w:pStyle w:val="8"/>
        <w:numPr>
          <w:ilvl w:val="0"/>
          <w:numId w:val="1"/>
        </w:numPr>
        <w:tabs>
          <w:tab w:val="left" w:pos="1958"/>
        </w:tabs>
        <w:spacing w:before="0" w:after="0" w:line="240" w:lineRule="auto"/>
        <w:ind w:left="542" w:right="664" w:firstLine="707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3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6"/>
          <w:sz w:val="24"/>
        </w:rPr>
        <w:t xml:space="preserve"> </w:t>
      </w:r>
      <w:r>
        <w:rPr>
          <w:sz w:val="24"/>
        </w:rPr>
        <w:t>действий.</w:t>
      </w:r>
    </w:p>
    <w:p>
      <w:pPr>
        <w:pStyle w:val="6"/>
        <w:ind w:right="668"/>
      </w:pPr>
      <w:r>
        <w:rPr>
          <w:b/>
        </w:rPr>
        <w:t>Индивидуальный</w:t>
      </w:r>
      <w:r>
        <w:rPr>
          <w:b/>
          <w:spacing w:val="1"/>
        </w:rPr>
        <w:t xml:space="preserve"> </w:t>
      </w:r>
      <w:r>
        <w:rPr>
          <w:b/>
        </w:rPr>
        <w:t>проект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(учебное</w:t>
      </w:r>
      <w:r>
        <w:rPr>
          <w:spacing w:val="-1"/>
        </w:rPr>
        <w:t xml:space="preserve"> </w:t>
      </w:r>
      <w:r>
        <w:t>исследование</w:t>
      </w:r>
      <w:r>
        <w:rPr>
          <w:spacing w:val="-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учебный проект).</w:t>
      </w:r>
    </w:p>
    <w:p>
      <w:pPr>
        <w:pStyle w:val="6"/>
        <w:ind w:right="664"/>
      </w:pPr>
      <w:r>
        <w:t>Индивидуальный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(тьютера)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планом, и должен быть представлен в виде завершенного</w:t>
      </w:r>
      <w:r>
        <w:rPr>
          <w:spacing w:val="1"/>
        </w:rPr>
        <w:t xml:space="preserve"> </w:t>
      </w:r>
      <w:r>
        <w:t>учебного исследования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разработанного</w:t>
      </w:r>
      <w:r>
        <w:rPr>
          <w:spacing w:val="1"/>
        </w:rPr>
        <w:t xml:space="preserve"> </w:t>
      </w:r>
      <w:r>
        <w:t>проекта:</w:t>
      </w:r>
      <w:r>
        <w:rPr>
          <w:spacing w:val="1"/>
        </w:rPr>
        <w:t xml:space="preserve"> </w:t>
      </w:r>
      <w:r>
        <w:t>информационного,</w:t>
      </w:r>
      <w:r>
        <w:rPr>
          <w:spacing w:val="1"/>
        </w:rPr>
        <w:t xml:space="preserve"> </w:t>
      </w:r>
      <w:r>
        <w:t>творческого,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прикладного,</w:t>
      </w:r>
      <w:r>
        <w:rPr>
          <w:spacing w:val="-57"/>
        </w:rPr>
        <w:t xml:space="preserve"> </w:t>
      </w:r>
      <w:r>
        <w:t>инновационного,</w:t>
      </w:r>
      <w:r>
        <w:rPr>
          <w:spacing w:val="-1"/>
        </w:rPr>
        <w:t xml:space="preserve"> </w:t>
      </w:r>
      <w:r>
        <w:t>конструкторского, инженерного.</w:t>
      </w:r>
    </w:p>
    <w:p>
      <w:pPr>
        <w:pStyle w:val="3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курса.</w:t>
      </w:r>
    </w:p>
    <w:p>
      <w:pPr>
        <w:pStyle w:val="6"/>
        <w:ind w:right="669"/>
      </w:pPr>
      <w:r>
        <w:t>Тематически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самых необходимых аспектах, связанных с процессами исследования и проектирования,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существующими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нормами.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адаптирование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проектах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исследованиях.</w:t>
      </w:r>
    </w:p>
    <w:p>
      <w:pPr>
        <w:pStyle w:val="6"/>
        <w:ind w:right="664"/>
      </w:pPr>
      <w:r>
        <w:t>Предлагаемый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рассчитан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</w:t>
      </w:r>
      <w:r>
        <w:rPr>
          <w:spacing w:val="1"/>
        </w:rPr>
        <w:t xml:space="preserve"> </w:t>
      </w:r>
      <w:r>
        <w:t>освоения.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модулей, каждый из которых является необходимым элементом в общей структуре курса.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чередования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выстроена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 взрослого. Другая часть модулей специально предназначена для совместной</w:t>
      </w:r>
      <w:r>
        <w:rPr>
          <w:spacing w:val="-57"/>
        </w:rPr>
        <w:t xml:space="preserve"> </w:t>
      </w:r>
      <w:r>
        <w:t>работы в общем коммуникативном пространстве и предполагает обсуждение собственных</w:t>
      </w:r>
      <w:r>
        <w:rPr>
          <w:spacing w:val="-57"/>
        </w:rPr>
        <w:t xml:space="preserve"> </w:t>
      </w:r>
      <w:r>
        <w:t>замыслов,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ходов.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наконец,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нацелен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поисковую, проектную, конструкторскую или иную по типу деятельность в относительно</w:t>
      </w:r>
      <w:r>
        <w:rPr>
          <w:spacing w:val="1"/>
        </w:rPr>
        <w:t xml:space="preserve"> </w:t>
      </w:r>
      <w:r>
        <w:t>свободном режиме. Проходя один модуль за другим, обучающийся получает возможность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выдвинуть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идею,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проработать</w:t>
      </w:r>
      <w:r>
        <w:rPr>
          <w:spacing w:val="1"/>
        </w:rPr>
        <w:t xml:space="preserve"> </w:t>
      </w:r>
      <w:r>
        <w:t>еѐ,</w:t>
      </w:r>
      <w:r>
        <w:rPr>
          <w:spacing w:val="1"/>
        </w:rPr>
        <w:t xml:space="preserve"> </w:t>
      </w:r>
      <w:r>
        <w:t>предъявить</w:t>
      </w:r>
      <w:r>
        <w:rPr>
          <w:spacing w:val="1"/>
        </w:rPr>
        <w:t xml:space="preserve"> </w:t>
      </w:r>
      <w:r>
        <w:t>одноклассникам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заинтересованным</w:t>
      </w:r>
      <w:r>
        <w:rPr>
          <w:spacing w:val="1"/>
        </w:rPr>
        <w:t xml:space="preserve"> </w:t>
      </w:r>
      <w:r>
        <w:t>лицам,</w:t>
      </w:r>
      <w:r>
        <w:rPr>
          <w:spacing w:val="1"/>
        </w:rPr>
        <w:t xml:space="preserve"> </w:t>
      </w:r>
      <w:r>
        <w:t>получив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критические</w:t>
      </w:r>
      <w:r>
        <w:rPr>
          <w:spacing w:val="1"/>
        </w:rPr>
        <w:t xml:space="preserve"> </w:t>
      </w:r>
      <w:r>
        <w:t>замечания,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</w:t>
      </w:r>
      <w:r>
        <w:rPr>
          <w:spacing w:val="-1"/>
        </w:rPr>
        <w:t xml:space="preserve"> </w:t>
      </w:r>
      <w:r>
        <w:t>защитить свою работу.</w:t>
      </w:r>
    </w:p>
    <w:p>
      <w:pPr>
        <w:pStyle w:val="6"/>
        <w:ind w:right="666"/>
      </w:pPr>
      <w:r>
        <w:t>Модульная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даѐт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вариативного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прохождении курса: в зависимости от предыдущего</w:t>
      </w:r>
      <w:r>
        <w:rPr>
          <w:spacing w:val="1"/>
        </w:rPr>
        <w:t xml:space="preserve"> </w:t>
      </w:r>
      <w:r>
        <w:t>опыта в подобных работах могут</w:t>
      </w:r>
      <w:r>
        <w:rPr>
          <w:spacing w:val="1"/>
        </w:rPr>
        <w:t xml:space="preserve"> </w:t>
      </w:r>
      <w:r>
        <w:t>предлагаться</w:t>
      </w:r>
      <w:r>
        <w:rPr>
          <w:spacing w:val="-2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«дорожные</w:t>
      </w:r>
      <w:r>
        <w:rPr>
          <w:spacing w:val="-4"/>
        </w:rPr>
        <w:t xml:space="preserve"> </w:t>
      </w:r>
      <w:r>
        <w:t>карты»</w:t>
      </w:r>
      <w:r>
        <w:rPr>
          <w:spacing w:val="-9"/>
        </w:rPr>
        <w:t xml:space="preserve"> </w:t>
      </w:r>
      <w:r>
        <w:t>старшеклассника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команд.</w:t>
      </w:r>
    </w:p>
    <w:p>
      <w:pPr>
        <w:pStyle w:val="6"/>
        <w:ind w:right="664"/>
      </w:pPr>
      <w:r>
        <w:t>Для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важны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искать,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35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работы</w:t>
      </w:r>
      <w:r>
        <w:rPr>
          <w:spacing w:val="34"/>
        </w:rPr>
        <w:t xml:space="preserve"> </w:t>
      </w:r>
      <w:r>
        <w:t>информацию.</w:t>
      </w:r>
      <w:r>
        <w:rPr>
          <w:spacing w:val="32"/>
        </w:rPr>
        <w:t xml:space="preserve"> </w:t>
      </w:r>
      <w:r>
        <w:t>Помимо</w:t>
      </w:r>
      <w:r>
        <w:rPr>
          <w:spacing w:val="35"/>
        </w:rPr>
        <w:t xml:space="preserve"> </w:t>
      </w:r>
      <w:r>
        <w:t>Интернета,</w:t>
      </w:r>
      <w:r>
        <w:rPr>
          <w:spacing w:val="35"/>
        </w:rPr>
        <w:t xml:space="preserve"> </w:t>
      </w:r>
      <w:r>
        <w:t>следует</w:t>
      </w:r>
      <w:r>
        <w:rPr>
          <w:spacing w:val="35"/>
        </w:rPr>
        <w:t xml:space="preserve"> </w:t>
      </w:r>
      <w:r>
        <w:t>не</w:t>
      </w:r>
      <w:r>
        <w:rPr>
          <w:spacing w:val="34"/>
        </w:rPr>
        <w:t xml:space="preserve"> </w:t>
      </w:r>
      <w:r>
        <w:t>только</w:t>
      </w:r>
    </w:p>
    <w:p>
      <w:pPr>
        <w:spacing w:after="0"/>
        <w:sectPr>
          <w:pgSz w:w="11910" w:h="16840"/>
          <w:pgMar w:top="1040" w:right="180" w:bottom="280" w:left="1160" w:header="720" w:footer="720" w:gutter="0"/>
          <w:cols w:space="720" w:num="1"/>
        </w:sectPr>
      </w:pPr>
    </w:p>
    <w:p>
      <w:pPr>
        <w:pStyle w:val="6"/>
        <w:spacing w:before="66"/>
        <w:ind w:right="665" w:firstLine="0"/>
      </w:pPr>
      <w:r>
        <w:t>рекомендовать, но и требовать пользоваться научными и научно-популярными изданиями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библиотечных</w:t>
      </w:r>
      <w:r>
        <w:rPr>
          <w:spacing w:val="2"/>
        </w:rPr>
        <w:t xml:space="preserve"> </w:t>
      </w:r>
      <w:r>
        <w:t>фондах.</w:t>
      </w:r>
    </w:p>
    <w:p>
      <w:pPr>
        <w:pStyle w:val="6"/>
        <w:ind w:right="670"/>
      </w:pPr>
      <w:r>
        <w:t>Большое значение для реализации программы имеют лица в статусе эксперта. Для</w:t>
      </w:r>
      <w:r>
        <w:rPr>
          <w:spacing w:val="1"/>
        </w:rPr>
        <w:t xml:space="preserve"> </w:t>
      </w:r>
      <w:r>
        <w:t>старшеклассников,</w:t>
      </w:r>
      <w:r>
        <w:rPr>
          <w:spacing w:val="1"/>
        </w:rPr>
        <w:t xml:space="preserve"> </w:t>
      </w:r>
      <w:r>
        <w:t>занимающихся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исследованиями,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интеллектуально</w:t>
      </w:r>
      <w:r>
        <w:rPr>
          <w:spacing w:val="1"/>
        </w:rPr>
        <w:t xml:space="preserve"> </w:t>
      </w:r>
      <w:r>
        <w:t>насыщенная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могла</w:t>
      </w:r>
      <w:r>
        <w:rPr>
          <w:spacing w:val="61"/>
        </w:rPr>
        <w:t xml:space="preserve"> </w:t>
      </w:r>
      <w:r>
        <w:t>бы</w:t>
      </w:r>
      <w:r>
        <w:rPr>
          <w:spacing w:val="6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проанализирована с разных точек зрения. Регулярное сопровождение процесса работы над</w:t>
      </w:r>
      <w:r>
        <w:rPr>
          <w:spacing w:val="-57"/>
        </w:rPr>
        <w:t xml:space="preserve"> </w:t>
      </w:r>
      <w:r>
        <w:t>проектом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исследованием</w:t>
      </w:r>
      <w:r>
        <w:rPr>
          <w:spacing w:val="1"/>
        </w:rPr>
        <w:t xml:space="preserve"> </w:t>
      </w:r>
      <w:r>
        <w:t>ведѐт</w:t>
      </w:r>
      <w:r>
        <w:rPr>
          <w:spacing w:val="1"/>
        </w:rPr>
        <w:t xml:space="preserve"> </w:t>
      </w:r>
      <w:r>
        <w:t>ответственный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педагог.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дополнение</w:t>
      </w:r>
      <w:r>
        <w:rPr>
          <w:spacing w:val="-57"/>
        </w:rPr>
        <w:t xml:space="preserve"> </w:t>
      </w:r>
      <w:r>
        <w:t>обязательно нужны публичные слушания, во время которых проявляются и проверяются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достигнутые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моменту</w:t>
      </w:r>
      <w:r>
        <w:rPr>
          <w:spacing w:val="-4"/>
        </w:rPr>
        <w:t xml:space="preserve"> </w:t>
      </w:r>
      <w:r>
        <w:t>еѐ</w:t>
      </w:r>
      <w:r>
        <w:rPr>
          <w:spacing w:val="-1"/>
        </w:rPr>
        <w:t xml:space="preserve"> </w:t>
      </w:r>
      <w:r>
        <w:t>окончания.</w:t>
      </w:r>
    </w:p>
    <w:p>
      <w:pPr>
        <w:pStyle w:val="3"/>
      </w:pPr>
      <w:r>
        <w:t>Место</w:t>
      </w:r>
      <w:r>
        <w:rPr>
          <w:spacing w:val="-1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</w:p>
    <w:p>
      <w:pPr>
        <w:pStyle w:val="6"/>
        <w:ind w:left="782" w:right="796" w:firstLine="539"/>
      </w:pP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«Индивидуальный</w:t>
      </w:r>
      <w:r>
        <w:rPr>
          <w:spacing w:val="1"/>
        </w:rPr>
        <w:t xml:space="preserve"> </w:t>
      </w:r>
      <w:r>
        <w:t>проект»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по 1 часу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 в</w:t>
      </w:r>
      <w:r>
        <w:rPr>
          <w:spacing w:val="-1"/>
        </w:rPr>
        <w:t xml:space="preserve"> </w:t>
      </w:r>
      <w:r>
        <w:t>10 классе,</w:t>
      </w:r>
      <w:r>
        <w:rPr>
          <w:spacing w:val="-1"/>
        </w:rPr>
        <w:t xml:space="preserve"> </w:t>
      </w:r>
      <w:r>
        <w:t>34 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год.</w:t>
      </w:r>
    </w:p>
    <w:p>
      <w:pPr>
        <w:pStyle w:val="6"/>
        <w:spacing w:before="5"/>
        <w:ind w:left="0" w:firstLine="0"/>
        <w:jc w:val="left"/>
      </w:pPr>
    </w:p>
    <w:p>
      <w:pPr>
        <w:pStyle w:val="3"/>
        <w:spacing w:before="0"/>
        <w:ind w:left="3991"/>
      </w:pPr>
      <w:r>
        <w:t>Специфика</w:t>
      </w:r>
      <w:r>
        <w:rPr>
          <w:spacing w:val="-5"/>
        </w:rPr>
        <w:t xml:space="preserve"> </w:t>
      </w:r>
      <w:r>
        <w:t>программы</w:t>
      </w:r>
    </w:p>
    <w:p>
      <w:pPr>
        <w:pStyle w:val="6"/>
        <w:ind w:left="753" w:right="768" w:firstLine="566"/>
      </w:pPr>
      <w:r>
        <w:t>Особенности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обусловлены,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открытостью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полидисциплинарного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становления проектной деятельности предполагает и допускает наличие проб в рамках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уровне</w:t>
      </w:r>
      <w:r>
        <w:rPr>
          <w:b/>
          <w:spacing w:val="1"/>
        </w:rPr>
        <w:t xml:space="preserve"> </w:t>
      </w:r>
      <w:r>
        <w:rPr>
          <w:b/>
        </w:rPr>
        <w:t>среднего</w:t>
      </w:r>
      <w:r>
        <w:rPr>
          <w:b/>
          <w:spacing w:val="1"/>
        </w:rPr>
        <w:t xml:space="preserve"> </w:t>
      </w:r>
      <w:r>
        <w:rPr>
          <w:b/>
        </w:rPr>
        <w:t>общего</w:t>
      </w:r>
      <w:r>
        <w:rPr>
          <w:b/>
          <w:spacing w:val="1"/>
        </w:rPr>
        <w:t xml:space="preserve"> </w:t>
      </w:r>
      <w:r>
        <w:rPr>
          <w:b/>
        </w:rPr>
        <w:t>образования</w:t>
      </w:r>
      <w:r>
        <w:rPr>
          <w:b/>
          <w:spacing w:val="1"/>
        </w:rPr>
        <w:t xml:space="preserve"> </w:t>
      </w:r>
      <w:r>
        <w:rPr>
          <w:b/>
        </w:rPr>
        <w:t>проект</w:t>
      </w:r>
      <w:r>
        <w:rPr>
          <w:b/>
          <w:spacing w:val="1"/>
        </w:rPr>
        <w:t xml:space="preserve"> </w:t>
      </w:r>
      <w:r>
        <w:rPr>
          <w:b/>
        </w:rPr>
        <w:t>реализуется</w:t>
      </w:r>
      <w:r>
        <w:rPr>
          <w:b/>
          <w:spacing w:val="1"/>
        </w:rPr>
        <w:t xml:space="preserve"> </w:t>
      </w:r>
      <w:r>
        <w:rPr>
          <w:b/>
        </w:rPr>
        <w:t>самим</w:t>
      </w:r>
      <w:r>
        <w:rPr>
          <w:b/>
          <w:spacing w:val="1"/>
        </w:rPr>
        <w:t xml:space="preserve"> </w:t>
      </w:r>
      <w:r>
        <w:rPr>
          <w:b/>
        </w:rPr>
        <w:t>старшеклассником</w:t>
      </w:r>
      <w:r>
        <w:t>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формулируют</w:t>
      </w:r>
      <w:r>
        <w:rPr>
          <w:spacing w:val="1"/>
        </w:rPr>
        <w:t xml:space="preserve"> </w:t>
      </w:r>
      <w:r>
        <w:t>предпроектную</w:t>
      </w:r>
      <w:r>
        <w:rPr>
          <w:spacing w:val="1"/>
        </w:rPr>
        <w:t xml:space="preserve"> </w:t>
      </w:r>
      <w:r>
        <w:t>идею,</w:t>
      </w:r>
      <w:r>
        <w:rPr>
          <w:spacing w:val="1"/>
        </w:rPr>
        <w:t xml:space="preserve"> </w:t>
      </w:r>
      <w:r>
        <w:t>ставят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описывают</w:t>
      </w:r>
      <w:r>
        <w:rPr>
          <w:spacing w:val="-57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моделирования и анализа как инструмента интерпретации результатов исследования.</w:t>
      </w:r>
      <w:r>
        <w:rPr>
          <w:spacing w:val="1"/>
        </w:rPr>
        <w:t xml:space="preserve"> </w:t>
      </w:r>
      <w:r>
        <w:t>Обучающийся сам определяет параметры и критерии успешности реализации проекта.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проекта, предлагаемых другими, внешними по отношению к школе социальными и</w:t>
      </w:r>
      <w:r>
        <w:rPr>
          <w:spacing w:val="1"/>
        </w:rPr>
        <w:t xml:space="preserve"> </w:t>
      </w:r>
      <w:r>
        <w:t>культурными</w:t>
      </w:r>
      <w:r>
        <w:rPr>
          <w:spacing w:val="-1"/>
        </w:rPr>
        <w:t xml:space="preserve"> </w:t>
      </w:r>
      <w:r>
        <w:t>сообществами.</w:t>
      </w:r>
    </w:p>
    <w:p>
      <w:pPr>
        <w:pStyle w:val="6"/>
        <w:spacing w:before="4" w:line="237" w:lineRule="auto"/>
        <w:ind w:left="1266" w:right="681" w:firstLine="0"/>
      </w:pPr>
      <w:r>
        <w:t>На уровне среднего общего образования приоритетными направлениями проектной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учебно-исследовательской деятельности</w:t>
      </w:r>
      <w:r>
        <w:rPr>
          <w:spacing w:val="-1"/>
        </w:rPr>
        <w:t xml:space="preserve"> </w:t>
      </w:r>
      <w:r>
        <w:t>являются:</w:t>
      </w:r>
    </w:p>
    <w:p>
      <w:pPr>
        <w:pStyle w:val="8"/>
        <w:numPr>
          <w:ilvl w:val="0"/>
          <w:numId w:val="2"/>
        </w:numPr>
        <w:tabs>
          <w:tab w:val="left" w:pos="2030"/>
        </w:tabs>
        <w:spacing w:before="1" w:after="0" w:line="240" w:lineRule="auto"/>
        <w:ind w:left="2030" w:right="0" w:hanging="480"/>
        <w:jc w:val="both"/>
        <w:rPr>
          <w:sz w:val="24"/>
        </w:rPr>
      </w:pPr>
      <w:r>
        <w:rPr>
          <w:sz w:val="24"/>
        </w:rPr>
        <w:t>социальное;</w:t>
      </w:r>
    </w:p>
    <w:p>
      <w:pPr>
        <w:pStyle w:val="8"/>
        <w:numPr>
          <w:ilvl w:val="0"/>
          <w:numId w:val="2"/>
        </w:numPr>
        <w:tabs>
          <w:tab w:val="left" w:pos="2030"/>
        </w:tabs>
        <w:spacing w:before="0" w:after="0" w:line="240" w:lineRule="auto"/>
        <w:ind w:left="2030" w:right="0" w:hanging="480"/>
        <w:jc w:val="both"/>
        <w:rPr>
          <w:sz w:val="24"/>
        </w:rPr>
      </w:pPr>
      <w:r>
        <w:rPr>
          <w:sz w:val="24"/>
        </w:rPr>
        <w:t>бизнес-проектирование;</w:t>
      </w:r>
    </w:p>
    <w:p>
      <w:pPr>
        <w:pStyle w:val="8"/>
        <w:numPr>
          <w:ilvl w:val="0"/>
          <w:numId w:val="3"/>
        </w:numPr>
        <w:tabs>
          <w:tab w:val="left" w:pos="2029"/>
          <w:tab w:val="left" w:pos="2030"/>
        </w:tabs>
        <w:spacing w:before="0" w:after="0" w:line="240" w:lineRule="auto"/>
        <w:ind w:left="2030" w:right="0" w:hanging="780"/>
        <w:jc w:val="left"/>
        <w:rPr>
          <w:sz w:val="24"/>
        </w:rPr>
      </w:pPr>
      <w:r>
        <w:rPr>
          <w:sz w:val="24"/>
        </w:rPr>
        <w:t>исследовательское;</w:t>
      </w:r>
    </w:p>
    <w:p>
      <w:pPr>
        <w:pStyle w:val="8"/>
        <w:numPr>
          <w:ilvl w:val="0"/>
          <w:numId w:val="3"/>
        </w:numPr>
        <w:tabs>
          <w:tab w:val="left" w:pos="2029"/>
          <w:tab w:val="left" w:pos="2030"/>
        </w:tabs>
        <w:spacing w:before="0" w:after="0" w:line="240" w:lineRule="auto"/>
        <w:ind w:left="2030" w:right="0" w:hanging="780"/>
        <w:jc w:val="left"/>
        <w:rPr>
          <w:sz w:val="24"/>
        </w:rPr>
      </w:pPr>
      <w:r>
        <w:rPr>
          <w:sz w:val="24"/>
        </w:rPr>
        <w:t>инженерное;</w:t>
      </w:r>
    </w:p>
    <w:p>
      <w:pPr>
        <w:pStyle w:val="8"/>
        <w:numPr>
          <w:ilvl w:val="0"/>
          <w:numId w:val="3"/>
        </w:numPr>
        <w:tabs>
          <w:tab w:val="left" w:pos="2029"/>
          <w:tab w:val="left" w:pos="2030"/>
        </w:tabs>
        <w:spacing w:before="0" w:after="0" w:line="240" w:lineRule="auto"/>
        <w:ind w:left="2030" w:right="0" w:hanging="780"/>
        <w:jc w:val="left"/>
        <w:rPr>
          <w:sz w:val="24"/>
        </w:rPr>
      </w:pPr>
      <w:r>
        <w:rPr>
          <w:sz w:val="24"/>
        </w:rPr>
        <w:t>информационное.</w:t>
      </w:r>
    </w:p>
    <w:p>
      <w:pPr>
        <w:spacing w:before="5"/>
        <w:ind w:left="542" w:right="110" w:firstLine="707"/>
        <w:jc w:val="left"/>
        <w:rPr>
          <w:b/>
          <w:sz w:val="24"/>
        </w:rPr>
      </w:pPr>
      <w:r>
        <w:rPr>
          <w:b/>
          <w:sz w:val="24"/>
          <w:u w:val="thick"/>
        </w:rPr>
        <w:t>Основные требования к инструментарию оценки сформированности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thick"/>
        </w:rPr>
        <w:t>универсальных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учебных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действий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при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процедуре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защиты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реализованного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проекта:</w:t>
      </w:r>
    </w:p>
    <w:p>
      <w:pPr>
        <w:pStyle w:val="8"/>
        <w:numPr>
          <w:ilvl w:val="0"/>
          <w:numId w:val="3"/>
        </w:numPr>
        <w:tabs>
          <w:tab w:val="left" w:pos="2029"/>
          <w:tab w:val="left" w:pos="2030"/>
        </w:tabs>
        <w:spacing w:before="0" w:after="0" w:line="240" w:lineRule="auto"/>
        <w:ind w:left="542" w:right="667" w:firstLine="707"/>
        <w:jc w:val="both"/>
        <w:rPr>
          <w:sz w:val="24"/>
        </w:rPr>
      </w:pP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замысла</w:t>
      </w:r>
      <w:r>
        <w:rPr>
          <w:spacing w:val="1"/>
          <w:sz w:val="24"/>
        </w:rPr>
        <w:t xml:space="preserve"> </w:t>
      </w:r>
      <w:r>
        <w:rPr>
          <w:sz w:val="24"/>
        </w:rPr>
        <w:t>(процедуры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 идеи) до воплощения; при этом учитываются целесообразность, уместность,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полнота</w:t>
      </w:r>
      <w:r>
        <w:rPr>
          <w:spacing w:val="-2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соотнесенные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исходного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замысла</w:t>
      </w:r>
      <w:r>
        <w:rPr>
          <w:spacing w:val="5"/>
          <w:sz w:val="24"/>
        </w:rPr>
        <w:t xml:space="preserve"> </w:t>
      </w:r>
      <w:r>
        <w:rPr>
          <w:sz w:val="24"/>
        </w:rPr>
        <w:t>проекта;</w:t>
      </w:r>
    </w:p>
    <w:p>
      <w:pPr>
        <w:pStyle w:val="8"/>
        <w:numPr>
          <w:ilvl w:val="0"/>
          <w:numId w:val="3"/>
        </w:numPr>
        <w:tabs>
          <w:tab w:val="left" w:pos="2029"/>
          <w:tab w:val="left" w:pos="2030"/>
        </w:tabs>
        <w:spacing w:before="0" w:after="0" w:line="240" w:lineRule="auto"/>
        <w:ind w:left="542" w:right="672" w:firstLine="707"/>
        <w:jc w:val="both"/>
        <w:rPr>
          <w:sz w:val="24"/>
        </w:rPr>
      </w:pPr>
      <w:r>
        <w:rPr>
          <w:sz w:val="24"/>
        </w:rPr>
        <w:t>для оценки проектной работы создаетсяна экспертная комиссия, в которую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60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сфер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выполняются проектные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работы;</w:t>
      </w:r>
    </w:p>
    <w:p>
      <w:pPr>
        <w:pStyle w:val="8"/>
        <w:numPr>
          <w:ilvl w:val="0"/>
          <w:numId w:val="3"/>
        </w:numPr>
        <w:tabs>
          <w:tab w:val="left" w:pos="2029"/>
          <w:tab w:val="left" w:pos="2030"/>
        </w:tabs>
        <w:spacing w:before="0" w:after="0" w:line="240" w:lineRule="auto"/>
        <w:ind w:left="2030" w:right="0" w:hanging="780"/>
        <w:jc w:val="both"/>
        <w:rPr>
          <w:sz w:val="24"/>
        </w:rPr>
      </w:pPr>
      <w:r>
        <w:rPr>
          <w:sz w:val="24"/>
        </w:rPr>
        <w:t>оценивание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модели;</w:t>
      </w:r>
    </w:p>
    <w:p>
      <w:pPr>
        <w:pStyle w:val="8"/>
        <w:numPr>
          <w:ilvl w:val="0"/>
          <w:numId w:val="3"/>
        </w:numPr>
        <w:tabs>
          <w:tab w:val="left" w:pos="2029"/>
          <w:tab w:val="left" w:pos="2030"/>
        </w:tabs>
        <w:spacing w:before="0" w:after="0" w:line="240" w:lineRule="auto"/>
        <w:ind w:left="542" w:right="1407" w:firstLine="707"/>
        <w:jc w:val="left"/>
        <w:rPr>
          <w:sz w:val="24"/>
        </w:rPr>
      </w:pP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формате,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доводятся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обучающихся.</w:t>
      </w:r>
    </w:p>
    <w:p>
      <w:pPr>
        <w:pStyle w:val="6"/>
        <w:ind w:left="1250" w:firstLine="0"/>
        <w:jc w:val="left"/>
      </w:pPr>
      <w:r>
        <w:t>Исследовательские</w:t>
      </w:r>
      <w:r>
        <w:rPr>
          <w:spacing w:val="-5"/>
        </w:rPr>
        <w:t xml:space="preserve"> </w:t>
      </w:r>
      <w:r>
        <w:t>проекты</w:t>
      </w:r>
      <w:r>
        <w:rPr>
          <w:spacing w:val="-3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иметь</w:t>
      </w:r>
      <w:r>
        <w:rPr>
          <w:spacing w:val="-3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направления:</w:t>
      </w:r>
    </w:p>
    <w:p>
      <w:pPr>
        <w:pStyle w:val="8"/>
        <w:numPr>
          <w:ilvl w:val="0"/>
          <w:numId w:val="3"/>
        </w:numPr>
        <w:tabs>
          <w:tab w:val="left" w:pos="2029"/>
          <w:tab w:val="left" w:pos="2030"/>
        </w:tabs>
        <w:spacing w:before="0" w:after="0" w:line="240" w:lineRule="auto"/>
        <w:ind w:left="2030" w:right="0" w:hanging="780"/>
        <w:jc w:val="left"/>
        <w:rPr>
          <w:sz w:val="24"/>
        </w:rPr>
      </w:pPr>
      <w:r>
        <w:rPr>
          <w:sz w:val="24"/>
        </w:rPr>
        <w:t>естественно-научные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исследования;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040" w:right="180" w:bottom="280" w:left="1160" w:header="720" w:footer="720" w:gutter="0"/>
          <w:cols w:space="720" w:num="1"/>
        </w:sectPr>
      </w:pPr>
    </w:p>
    <w:p>
      <w:pPr>
        <w:pStyle w:val="8"/>
        <w:numPr>
          <w:ilvl w:val="0"/>
          <w:numId w:val="3"/>
        </w:numPr>
        <w:tabs>
          <w:tab w:val="left" w:pos="2029"/>
          <w:tab w:val="left" w:pos="2030"/>
        </w:tabs>
        <w:spacing w:before="66" w:after="0" w:line="240" w:lineRule="auto"/>
        <w:ind w:left="542" w:right="943" w:firstLine="707"/>
        <w:jc w:val="left"/>
        <w:rPr>
          <w:sz w:val="24"/>
        </w:rPr>
      </w:pPr>
      <w:r>
        <w:rPr>
          <w:sz w:val="24"/>
        </w:rPr>
        <w:t>исследования в гуманитарных областях (в том числе выходящих за рамки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программы, например в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психологии,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социологии);</w:t>
      </w:r>
    </w:p>
    <w:p>
      <w:pPr>
        <w:pStyle w:val="8"/>
        <w:numPr>
          <w:ilvl w:val="0"/>
          <w:numId w:val="3"/>
        </w:numPr>
        <w:tabs>
          <w:tab w:val="left" w:pos="2029"/>
          <w:tab w:val="left" w:pos="2030"/>
        </w:tabs>
        <w:spacing w:before="0" w:after="0" w:line="240" w:lineRule="auto"/>
        <w:ind w:left="2030" w:right="0" w:hanging="780"/>
        <w:jc w:val="left"/>
        <w:rPr>
          <w:sz w:val="24"/>
        </w:rPr>
      </w:pPr>
      <w:r>
        <w:rPr>
          <w:sz w:val="24"/>
        </w:rPr>
        <w:t>экономические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исследования;</w:t>
      </w:r>
    </w:p>
    <w:p>
      <w:pPr>
        <w:pStyle w:val="8"/>
        <w:numPr>
          <w:ilvl w:val="0"/>
          <w:numId w:val="3"/>
        </w:numPr>
        <w:tabs>
          <w:tab w:val="left" w:pos="2029"/>
          <w:tab w:val="left" w:pos="2030"/>
        </w:tabs>
        <w:spacing w:before="1" w:after="0" w:line="240" w:lineRule="auto"/>
        <w:ind w:left="2030" w:right="0" w:hanging="780"/>
        <w:jc w:val="left"/>
        <w:rPr>
          <w:sz w:val="24"/>
        </w:rPr>
      </w:pPr>
      <w:r>
        <w:rPr>
          <w:sz w:val="24"/>
        </w:rPr>
        <w:t>социальные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исследования;</w:t>
      </w:r>
    </w:p>
    <w:p>
      <w:pPr>
        <w:pStyle w:val="8"/>
        <w:numPr>
          <w:ilvl w:val="0"/>
          <w:numId w:val="3"/>
        </w:numPr>
        <w:tabs>
          <w:tab w:val="left" w:pos="2029"/>
          <w:tab w:val="left" w:pos="2030"/>
        </w:tabs>
        <w:spacing w:before="0" w:after="0" w:line="240" w:lineRule="auto"/>
        <w:ind w:left="2030" w:right="0" w:hanging="780"/>
        <w:jc w:val="left"/>
        <w:rPr>
          <w:sz w:val="24"/>
        </w:rPr>
      </w:pPr>
      <w:r>
        <w:rPr>
          <w:sz w:val="24"/>
        </w:rPr>
        <w:t>научно-технические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исследования.</w:t>
      </w:r>
    </w:p>
    <w:p>
      <w:pPr>
        <w:pStyle w:val="3"/>
        <w:spacing w:before="4"/>
        <w:jc w:val="left"/>
      </w:pPr>
      <w:r>
        <w:t>Формы</w:t>
      </w:r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занятий:</w:t>
      </w:r>
    </w:p>
    <w:p>
      <w:pPr>
        <w:pStyle w:val="8"/>
        <w:numPr>
          <w:ilvl w:val="0"/>
          <w:numId w:val="3"/>
        </w:numPr>
        <w:tabs>
          <w:tab w:val="left" w:pos="1957"/>
          <w:tab w:val="left" w:pos="1958"/>
        </w:tabs>
        <w:spacing w:before="0" w:after="0" w:line="274" w:lineRule="exact"/>
        <w:ind w:left="1958" w:right="0" w:hanging="708"/>
        <w:jc w:val="left"/>
        <w:rPr>
          <w:sz w:val="24"/>
        </w:rPr>
      </w:pPr>
      <w:r>
        <w:rPr>
          <w:sz w:val="24"/>
        </w:rPr>
        <w:t>Индивидуальная;</w:t>
      </w:r>
    </w:p>
    <w:p>
      <w:pPr>
        <w:pStyle w:val="8"/>
        <w:numPr>
          <w:ilvl w:val="0"/>
          <w:numId w:val="3"/>
        </w:numPr>
        <w:tabs>
          <w:tab w:val="left" w:pos="1957"/>
          <w:tab w:val="left" w:pos="1958"/>
        </w:tabs>
        <w:spacing w:before="0" w:after="0" w:line="240" w:lineRule="auto"/>
        <w:ind w:left="1958" w:right="0" w:hanging="708"/>
        <w:jc w:val="left"/>
        <w:rPr>
          <w:sz w:val="24"/>
        </w:rPr>
      </w:pPr>
      <w:r>
        <w:rPr>
          <w:sz w:val="24"/>
        </w:rPr>
        <w:t>Парная;</w:t>
      </w:r>
    </w:p>
    <w:p>
      <w:pPr>
        <w:pStyle w:val="8"/>
        <w:numPr>
          <w:ilvl w:val="0"/>
          <w:numId w:val="3"/>
        </w:numPr>
        <w:tabs>
          <w:tab w:val="left" w:pos="1957"/>
          <w:tab w:val="left" w:pos="1958"/>
        </w:tabs>
        <w:spacing w:before="0" w:after="0" w:line="240" w:lineRule="auto"/>
        <w:ind w:left="1958" w:right="0" w:hanging="708"/>
        <w:jc w:val="left"/>
        <w:rPr>
          <w:sz w:val="24"/>
        </w:rPr>
      </w:pPr>
      <w:r>
        <w:rPr>
          <w:sz w:val="24"/>
        </w:rPr>
        <w:t>Групповая;</w:t>
      </w:r>
    </w:p>
    <w:p>
      <w:pPr>
        <w:pStyle w:val="8"/>
        <w:numPr>
          <w:ilvl w:val="0"/>
          <w:numId w:val="3"/>
        </w:numPr>
        <w:tabs>
          <w:tab w:val="left" w:pos="1957"/>
          <w:tab w:val="left" w:pos="1958"/>
        </w:tabs>
        <w:spacing w:before="0" w:after="0" w:line="240" w:lineRule="auto"/>
        <w:ind w:left="1958" w:right="0" w:hanging="708"/>
        <w:jc w:val="left"/>
        <w:rPr>
          <w:sz w:val="24"/>
        </w:rPr>
      </w:pPr>
      <w:r>
        <w:rPr>
          <w:sz w:val="24"/>
        </w:rPr>
        <w:t>Коллективная;</w:t>
      </w:r>
    </w:p>
    <w:p>
      <w:pPr>
        <w:pStyle w:val="8"/>
        <w:numPr>
          <w:ilvl w:val="0"/>
          <w:numId w:val="3"/>
        </w:numPr>
        <w:tabs>
          <w:tab w:val="left" w:pos="1957"/>
          <w:tab w:val="left" w:pos="1958"/>
        </w:tabs>
        <w:spacing w:before="0" w:after="0" w:line="240" w:lineRule="auto"/>
        <w:ind w:left="1958" w:right="0" w:hanging="708"/>
        <w:jc w:val="left"/>
        <w:rPr>
          <w:sz w:val="24"/>
        </w:rPr>
      </w:pPr>
      <w:r>
        <w:rPr>
          <w:sz w:val="24"/>
        </w:rPr>
        <w:t>Самостоятельная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</w:p>
    <w:p>
      <w:pPr>
        <w:pStyle w:val="3"/>
        <w:jc w:val="left"/>
      </w:pPr>
      <w:r>
        <w:t>Формы</w:t>
      </w:r>
      <w:r>
        <w:rPr>
          <w:spacing w:val="-4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программы.</w:t>
      </w:r>
    </w:p>
    <w:p>
      <w:pPr>
        <w:pStyle w:val="6"/>
        <w:ind w:right="664"/>
      </w:pPr>
      <w:r>
        <w:t>Оценка проектной/ исследовательской деятельности обучающихся проводится 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продукта/учебного</w:t>
      </w:r>
      <w:r>
        <w:rPr>
          <w:spacing w:val="1"/>
        </w:rPr>
        <w:t xml:space="preserve"> </w:t>
      </w:r>
      <w:r>
        <w:t>исследования.</w:t>
      </w:r>
      <w:r>
        <w:rPr>
          <w:spacing w:val="1"/>
        </w:rPr>
        <w:t xml:space="preserve"> </w:t>
      </w:r>
      <w:r>
        <w:t>Публично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элемента</w:t>
      </w:r>
      <w:r>
        <w:rPr>
          <w:spacing w:val="-2"/>
        </w:rPr>
        <w:t xml:space="preserve"> </w:t>
      </w:r>
      <w:r>
        <w:t>проектной-исследовательской работы:</w:t>
      </w:r>
    </w:p>
    <w:p>
      <w:pPr>
        <w:spacing w:before="0"/>
        <w:ind w:left="1250" w:right="4463" w:firstLine="0"/>
        <w:jc w:val="left"/>
        <w:rPr>
          <w:sz w:val="22"/>
        </w:rPr>
      </w:pPr>
      <w:r>
        <w:rPr>
          <w:sz w:val="24"/>
        </w:rPr>
        <w:t>защита темы проекта/исследования (идеи);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защита реализованного проекта/исследования.</w:t>
      </w:r>
      <w:r>
        <w:rPr>
          <w:spacing w:val="1"/>
          <w:sz w:val="24"/>
        </w:rPr>
        <w:t xml:space="preserve"> </w:t>
      </w:r>
      <w:r>
        <w:rPr>
          <w:sz w:val="22"/>
        </w:rPr>
        <w:t>Форма</w:t>
      </w:r>
      <w:r>
        <w:rPr>
          <w:spacing w:val="-2"/>
          <w:sz w:val="22"/>
        </w:rPr>
        <w:t xml:space="preserve"> </w:t>
      </w:r>
      <w:r>
        <w:rPr>
          <w:sz w:val="22"/>
        </w:rPr>
        <w:t>промежуточной</w:t>
      </w:r>
      <w:r>
        <w:rPr>
          <w:spacing w:val="-3"/>
          <w:sz w:val="22"/>
        </w:rPr>
        <w:t xml:space="preserve"> </w:t>
      </w:r>
      <w:r>
        <w:rPr>
          <w:sz w:val="22"/>
        </w:rPr>
        <w:t>аттестации:</w:t>
      </w:r>
      <w:r>
        <w:rPr>
          <w:spacing w:val="-1"/>
          <w:sz w:val="22"/>
        </w:rPr>
        <w:t xml:space="preserve"> </w:t>
      </w:r>
      <w:r>
        <w:rPr>
          <w:sz w:val="22"/>
        </w:rPr>
        <w:t>защита</w:t>
      </w:r>
      <w:r>
        <w:rPr>
          <w:spacing w:val="-2"/>
          <w:sz w:val="22"/>
        </w:rPr>
        <w:t xml:space="preserve"> </w:t>
      </w:r>
      <w:r>
        <w:rPr>
          <w:sz w:val="22"/>
        </w:rPr>
        <w:t>проекта</w:t>
      </w:r>
    </w:p>
    <w:p>
      <w:pPr>
        <w:pStyle w:val="3"/>
        <w:spacing w:before="6" w:line="314" w:lineRule="exact"/>
      </w:pPr>
      <w:r>
        <w:rPr>
          <w:sz w:val="28"/>
        </w:rPr>
        <w:t>II.</w:t>
      </w:r>
      <w:r>
        <w:rPr>
          <w:spacing w:val="61"/>
          <w:sz w:val="28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обучающихся</w:t>
      </w:r>
    </w:p>
    <w:p>
      <w:pPr>
        <w:pStyle w:val="6"/>
        <w:ind w:right="675"/>
      </w:pPr>
      <w:r>
        <w:t>Индивидуальный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деятельности учащихся (учебное исследование или учебный проект), направленную 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личностных,</w:t>
      </w:r>
      <w:r>
        <w:rPr>
          <w:spacing w:val="-4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метапредметных результатов</w:t>
      </w:r>
      <w:r>
        <w:rPr>
          <w:spacing w:val="-1"/>
        </w:rPr>
        <w:t xml:space="preserve"> </w:t>
      </w:r>
      <w:r>
        <w:t>обучения.</w:t>
      </w:r>
    </w:p>
    <w:p>
      <w:pPr>
        <w:spacing w:before="0"/>
        <w:ind w:left="1250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Личностные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результаты:</w:t>
      </w:r>
    </w:p>
    <w:p>
      <w:pPr>
        <w:pStyle w:val="8"/>
        <w:numPr>
          <w:ilvl w:val="0"/>
          <w:numId w:val="4"/>
        </w:numPr>
        <w:tabs>
          <w:tab w:val="left" w:pos="1958"/>
        </w:tabs>
        <w:spacing w:before="1" w:after="0" w:line="237" w:lineRule="auto"/>
        <w:ind w:left="542" w:right="671" w:firstLine="707"/>
        <w:jc w:val="both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отношений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себе,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своему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здоровью, к познанию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себя:</w:t>
      </w:r>
    </w:p>
    <w:p>
      <w:pPr>
        <w:pStyle w:val="8"/>
        <w:numPr>
          <w:ilvl w:val="0"/>
          <w:numId w:val="5"/>
        </w:numPr>
        <w:tabs>
          <w:tab w:val="left" w:pos="1788"/>
        </w:tabs>
        <w:spacing w:before="0" w:after="0" w:line="240" w:lineRule="auto"/>
        <w:ind w:left="542" w:right="670" w:firstLine="707"/>
        <w:jc w:val="both"/>
        <w:rPr>
          <w:sz w:val="24"/>
        </w:rPr>
      </w:pP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счастья,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креативность,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-21"/>
          <w:sz w:val="24"/>
        </w:rPr>
        <w:t xml:space="preserve"> </w:t>
      </w:r>
      <w:r>
        <w:rPr>
          <w:sz w:val="24"/>
        </w:rPr>
        <w:t>планы;</w:t>
      </w:r>
    </w:p>
    <w:p>
      <w:pPr>
        <w:pStyle w:val="8"/>
        <w:numPr>
          <w:ilvl w:val="0"/>
          <w:numId w:val="5"/>
        </w:numPr>
        <w:tabs>
          <w:tab w:val="left" w:pos="1862"/>
        </w:tabs>
        <w:spacing w:before="0" w:after="0" w:line="240" w:lineRule="auto"/>
        <w:ind w:left="542" w:right="668" w:firstLine="707"/>
        <w:jc w:val="both"/>
        <w:rPr>
          <w:sz w:val="24"/>
        </w:rPr>
      </w:pPr>
      <w:r>
        <w:rPr>
          <w:sz w:val="24"/>
        </w:rPr>
        <w:t>готовность и способность обучающихся к отстаиванию личного 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 мнения, готовность и способность вырабатывать собственную позицию 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 к общественно-политическим событиям прошлого и настоящего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духовных 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нашей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страны;</w:t>
      </w:r>
    </w:p>
    <w:p>
      <w:pPr>
        <w:pStyle w:val="6"/>
        <w:ind w:right="676"/>
      </w:pP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самовоспитанию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общечеловеческими ценностями;</w:t>
      </w:r>
    </w:p>
    <w:p>
      <w:pPr>
        <w:pStyle w:val="3"/>
        <w:numPr>
          <w:ilvl w:val="0"/>
          <w:numId w:val="4"/>
        </w:numPr>
        <w:tabs>
          <w:tab w:val="left" w:pos="1466"/>
        </w:tabs>
        <w:spacing w:before="5" w:after="0" w:line="237" w:lineRule="auto"/>
        <w:ind w:left="542" w:right="671" w:firstLine="707"/>
        <w:jc w:val="both"/>
      </w:pPr>
      <w:r>
        <w:t>Личностные результаты в сфере отношений обучающихся к России как к</w:t>
      </w:r>
      <w:r>
        <w:rPr>
          <w:spacing w:val="1"/>
        </w:rPr>
        <w:t xml:space="preserve"> </w:t>
      </w:r>
      <w:r>
        <w:t>Родине</w:t>
      </w:r>
      <w:r>
        <w:rPr>
          <w:spacing w:val="-2"/>
        </w:rPr>
        <w:t xml:space="preserve"> </w:t>
      </w:r>
      <w:r>
        <w:t>(Отечеству):</w:t>
      </w:r>
    </w:p>
    <w:p>
      <w:pPr>
        <w:pStyle w:val="8"/>
        <w:numPr>
          <w:ilvl w:val="0"/>
          <w:numId w:val="5"/>
        </w:numPr>
        <w:tabs>
          <w:tab w:val="left" w:pos="1826"/>
        </w:tabs>
        <w:spacing w:before="0" w:after="0" w:line="240" w:lineRule="auto"/>
        <w:ind w:left="542" w:right="667" w:firstLine="707"/>
        <w:jc w:val="both"/>
        <w:rPr>
          <w:sz w:val="24"/>
        </w:rPr>
      </w:pPr>
      <w:r>
        <w:rPr>
          <w:sz w:val="24"/>
        </w:rPr>
        <w:t>российская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осознанию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 в поликультурном социуме, чувство причастности к историко-культурной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судьбе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защите;</w:t>
      </w:r>
    </w:p>
    <w:p>
      <w:pPr>
        <w:pStyle w:val="8"/>
        <w:numPr>
          <w:ilvl w:val="0"/>
          <w:numId w:val="5"/>
        </w:numPr>
        <w:tabs>
          <w:tab w:val="left" w:pos="1759"/>
        </w:tabs>
        <w:spacing w:before="0" w:after="0" w:line="240" w:lineRule="auto"/>
        <w:ind w:left="542" w:right="674" w:firstLine="707"/>
        <w:jc w:val="both"/>
        <w:rPr>
          <w:sz w:val="24"/>
        </w:rPr>
      </w:pPr>
      <w:r>
        <w:rPr>
          <w:sz w:val="24"/>
        </w:rPr>
        <w:t>уважение к своему народу, чувство ответственности перед Родиной, 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край,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>
      <w:pPr>
        <w:pStyle w:val="8"/>
        <w:numPr>
          <w:ilvl w:val="0"/>
          <w:numId w:val="5"/>
        </w:numPr>
        <w:tabs>
          <w:tab w:val="left" w:pos="1776"/>
        </w:tabs>
        <w:spacing w:before="0" w:after="0" w:line="240" w:lineRule="auto"/>
        <w:ind w:left="542" w:right="665" w:firstLine="70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самоопределения.</w:t>
      </w:r>
    </w:p>
    <w:p>
      <w:pPr>
        <w:pStyle w:val="3"/>
        <w:numPr>
          <w:ilvl w:val="0"/>
          <w:numId w:val="4"/>
        </w:numPr>
        <w:tabs>
          <w:tab w:val="left" w:pos="1466"/>
        </w:tabs>
        <w:spacing w:before="3" w:after="0" w:line="240" w:lineRule="auto"/>
        <w:ind w:left="542" w:right="670" w:firstLine="707"/>
        <w:jc w:val="both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закону,</w:t>
      </w:r>
      <w:r>
        <w:rPr>
          <w:spacing w:val="1"/>
        </w:rPr>
        <w:t xml:space="preserve"> </w:t>
      </w:r>
      <w:r>
        <w:t>государству</w:t>
      </w:r>
      <w:r>
        <w:rPr>
          <w:spacing w:val="-2"/>
        </w:rPr>
        <w:t xml:space="preserve"> </w:t>
      </w:r>
      <w:r>
        <w:t>и к гражданскому</w:t>
      </w:r>
      <w:r>
        <w:rPr>
          <w:spacing w:val="7"/>
        </w:rPr>
        <w:t xml:space="preserve"> </w:t>
      </w:r>
      <w:r>
        <w:t>обществу:</w:t>
      </w:r>
    </w:p>
    <w:p>
      <w:pPr>
        <w:pStyle w:val="8"/>
        <w:numPr>
          <w:ilvl w:val="0"/>
          <w:numId w:val="5"/>
        </w:numPr>
        <w:tabs>
          <w:tab w:val="left" w:pos="1898"/>
        </w:tabs>
        <w:spacing w:before="0" w:after="0" w:line="240" w:lineRule="auto"/>
        <w:ind w:left="542" w:right="674" w:firstLine="707"/>
        <w:jc w:val="both"/>
        <w:rPr>
          <w:sz w:val="24"/>
        </w:rPr>
      </w:pPr>
      <w:r>
        <w:rPr>
          <w:sz w:val="24"/>
        </w:rPr>
        <w:t>гражданственность, гражданская позиция активного и ответственного члена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8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3"/>
          <w:sz w:val="24"/>
        </w:rPr>
        <w:t xml:space="preserve"> </w:t>
      </w:r>
      <w:r>
        <w:rPr>
          <w:sz w:val="24"/>
        </w:rPr>
        <w:t>осознающего</w:t>
      </w:r>
      <w:r>
        <w:rPr>
          <w:spacing w:val="8"/>
          <w:sz w:val="24"/>
        </w:rPr>
        <w:t xml:space="preserve"> </w:t>
      </w:r>
      <w:r>
        <w:rPr>
          <w:sz w:val="24"/>
        </w:rPr>
        <w:t>свои</w:t>
      </w:r>
      <w:r>
        <w:rPr>
          <w:spacing w:val="11"/>
          <w:sz w:val="24"/>
        </w:rPr>
        <w:t xml:space="preserve"> </w:t>
      </w:r>
      <w:r>
        <w:rPr>
          <w:sz w:val="24"/>
        </w:rPr>
        <w:t>конституционные</w:t>
      </w:r>
      <w:r>
        <w:rPr>
          <w:spacing w:val="13"/>
          <w:sz w:val="24"/>
        </w:rPr>
        <w:t xml:space="preserve"> </w:t>
      </w:r>
      <w:r>
        <w:rPr>
          <w:sz w:val="24"/>
        </w:rPr>
        <w:t>права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обязанности,</w:t>
      </w:r>
    </w:p>
    <w:p>
      <w:pPr>
        <w:pStyle w:val="6"/>
        <w:ind w:right="670"/>
      </w:pPr>
      <w:r>
        <w:t>уважающего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правопорядок,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принимающего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общечеловеческие</w:t>
      </w:r>
      <w:r>
        <w:rPr>
          <w:spacing w:val="12"/>
        </w:rPr>
        <w:t xml:space="preserve"> </w:t>
      </w:r>
      <w:r>
        <w:t>гуманистические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демократические</w:t>
      </w:r>
      <w:r>
        <w:rPr>
          <w:spacing w:val="12"/>
        </w:rPr>
        <w:t xml:space="preserve"> </w:t>
      </w:r>
      <w:r>
        <w:t>ценности,</w:t>
      </w:r>
    </w:p>
    <w:p>
      <w:pPr>
        <w:spacing w:after="0"/>
        <w:sectPr>
          <w:pgSz w:w="11910" w:h="16840"/>
          <w:pgMar w:top="1040" w:right="180" w:bottom="280" w:left="1160" w:header="720" w:footer="720" w:gutter="0"/>
          <w:cols w:space="720" w:num="1"/>
        </w:sectPr>
      </w:pPr>
    </w:p>
    <w:p>
      <w:pPr>
        <w:pStyle w:val="6"/>
        <w:spacing w:before="66"/>
        <w:ind w:firstLine="0"/>
      </w:pPr>
      <w:r>
        <w:t>готового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участию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общественной</w:t>
      </w:r>
      <w:r>
        <w:rPr>
          <w:spacing w:val="-3"/>
        </w:rPr>
        <w:t xml:space="preserve"> </w:t>
      </w:r>
      <w:r>
        <w:t>жизни;</w:t>
      </w:r>
    </w:p>
    <w:p>
      <w:pPr>
        <w:pStyle w:val="8"/>
        <w:numPr>
          <w:ilvl w:val="0"/>
          <w:numId w:val="5"/>
        </w:numPr>
        <w:tabs>
          <w:tab w:val="left" w:pos="1927"/>
        </w:tabs>
        <w:spacing w:before="0" w:after="0" w:line="240" w:lineRule="auto"/>
        <w:ind w:left="542" w:right="672" w:firstLine="707"/>
        <w:jc w:val="both"/>
        <w:rPr>
          <w:sz w:val="24"/>
        </w:rPr>
      </w:pPr>
      <w:r>
        <w:rPr>
          <w:sz w:val="24"/>
        </w:rPr>
        <w:t>мировоззрение, соответствующее современному уровню развития науки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поликультурном мире;</w:t>
      </w:r>
    </w:p>
    <w:p>
      <w:pPr>
        <w:pStyle w:val="8"/>
        <w:numPr>
          <w:ilvl w:val="0"/>
          <w:numId w:val="5"/>
        </w:numPr>
        <w:tabs>
          <w:tab w:val="left" w:pos="1884"/>
        </w:tabs>
        <w:spacing w:before="1" w:after="0" w:line="240" w:lineRule="auto"/>
        <w:ind w:left="542" w:right="668" w:firstLine="707"/>
        <w:jc w:val="both"/>
        <w:rPr>
          <w:sz w:val="24"/>
        </w:rPr>
      </w:pPr>
      <w:r>
        <w:rPr>
          <w:sz w:val="24"/>
        </w:rPr>
        <w:t>готовность обучающихся к конструктивному участию в принятии 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затрагивающих их права и интересы, в том числе в различных формах 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>
      <w:pPr>
        <w:pStyle w:val="3"/>
        <w:numPr>
          <w:ilvl w:val="0"/>
          <w:numId w:val="4"/>
        </w:numPr>
        <w:tabs>
          <w:tab w:val="left" w:pos="1466"/>
        </w:tabs>
        <w:spacing w:before="6" w:after="0" w:line="240" w:lineRule="auto"/>
        <w:ind w:left="542" w:right="669" w:firstLine="707"/>
        <w:jc w:val="both"/>
      </w:pPr>
      <w:r>
        <w:t>Личностные результаты в сфере отношений обучающихся с окружающими</w:t>
      </w:r>
      <w:r>
        <w:rPr>
          <w:spacing w:val="1"/>
        </w:rPr>
        <w:t xml:space="preserve"> </w:t>
      </w:r>
      <w:r>
        <w:t>людьми:</w:t>
      </w:r>
    </w:p>
    <w:p>
      <w:pPr>
        <w:pStyle w:val="8"/>
        <w:numPr>
          <w:ilvl w:val="0"/>
          <w:numId w:val="5"/>
        </w:numPr>
        <w:tabs>
          <w:tab w:val="left" w:pos="1752"/>
        </w:tabs>
        <w:spacing w:before="0" w:after="0" w:line="240" w:lineRule="auto"/>
        <w:ind w:left="542" w:right="668" w:firstLine="707"/>
        <w:jc w:val="both"/>
        <w:rPr>
          <w:sz w:val="24"/>
        </w:rPr>
      </w:pP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 толерантного сознания и поведения в 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 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вести диалог с другими людьми, достигать в нем взаимопонимания, находить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 сотрудничать для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достижения;</w:t>
      </w:r>
    </w:p>
    <w:p>
      <w:pPr>
        <w:pStyle w:val="8"/>
        <w:numPr>
          <w:ilvl w:val="0"/>
          <w:numId w:val="5"/>
        </w:numPr>
        <w:tabs>
          <w:tab w:val="left" w:pos="1752"/>
        </w:tabs>
        <w:spacing w:before="0" w:after="0" w:line="240" w:lineRule="auto"/>
        <w:ind w:left="542" w:right="667" w:firstLine="707"/>
        <w:jc w:val="both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осознанное,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-6"/>
          <w:sz w:val="24"/>
        </w:rPr>
        <w:t xml:space="preserve"> </w:t>
      </w:r>
      <w:r>
        <w:rPr>
          <w:sz w:val="24"/>
        </w:rPr>
        <w:t>мировоззрению;</w:t>
      </w:r>
    </w:p>
    <w:p>
      <w:pPr>
        <w:pStyle w:val="6"/>
        <w:ind w:right="673"/>
      </w:pPr>
      <w:r>
        <w:t>способность к сопереживанию и формирование позитивного отношения к людям, в</w:t>
      </w:r>
      <w:r>
        <w:rPr>
          <w:spacing w:val="1"/>
        </w:rPr>
        <w:t xml:space="preserve"> </w:t>
      </w:r>
      <w:r>
        <w:t>том числе к лицам с ограниченными возможностями здоровья и инвалидам; бережное,</w:t>
      </w:r>
      <w:r>
        <w:rPr>
          <w:spacing w:val="1"/>
        </w:rPr>
        <w:t xml:space="preserve"> </w:t>
      </w:r>
      <w:r>
        <w:t>ответственное и компетентное отношение к физическому и психологическому здоровью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оказывать</w:t>
      </w:r>
      <w:r>
        <w:rPr>
          <w:spacing w:val="-1"/>
        </w:rPr>
        <w:t xml:space="preserve"> </w:t>
      </w:r>
      <w:r>
        <w:t>первую помощь;</w:t>
      </w:r>
    </w:p>
    <w:p>
      <w:pPr>
        <w:pStyle w:val="8"/>
        <w:numPr>
          <w:ilvl w:val="0"/>
          <w:numId w:val="5"/>
        </w:numPr>
        <w:tabs>
          <w:tab w:val="left" w:pos="1862"/>
        </w:tabs>
        <w:spacing w:before="0" w:after="0" w:line="240" w:lineRule="auto"/>
        <w:ind w:left="542" w:right="657" w:firstLine="707"/>
        <w:jc w:val="both"/>
        <w:rPr>
          <w:sz w:val="24"/>
        </w:rPr>
      </w:pPr>
      <w:r>
        <w:rPr>
          <w:sz w:val="24"/>
        </w:rPr>
        <w:t>формирование выраженной в поведении нравственной позиции,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добра,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(чести,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долга,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милосердия и</w:t>
      </w:r>
      <w:r>
        <w:rPr>
          <w:spacing w:val="-2"/>
          <w:sz w:val="24"/>
        </w:rPr>
        <w:t xml:space="preserve"> </w:t>
      </w:r>
      <w:r>
        <w:rPr>
          <w:sz w:val="24"/>
        </w:rPr>
        <w:t>дружелюбия);</w:t>
      </w:r>
    </w:p>
    <w:p>
      <w:pPr>
        <w:pStyle w:val="8"/>
        <w:numPr>
          <w:ilvl w:val="0"/>
          <w:numId w:val="5"/>
        </w:numPr>
        <w:tabs>
          <w:tab w:val="left" w:pos="1778"/>
        </w:tabs>
        <w:spacing w:before="0" w:after="0" w:line="240" w:lineRule="auto"/>
        <w:ind w:left="542" w:right="667" w:firstLine="707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>
      <w:pPr>
        <w:pStyle w:val="3"/>
        <w:numPr>
          <w:ilvl w:val="0"/>
          <w:numId w:val="4"/>
        </w:numPr>
        <w:tabs>
          <w:tab w:val="left" w:pos="1466"/>
        </w:tabs>
        <w:spacing w:before="0" w:after="0" w:line="240" w:lineRule="auto"/>
        <w:ind w:left="542" w:right="675" w:firstLine="707"/>
        <w:jc w:val="both"/>
      </w:pPr>
      <w:r>
        <w:t>Личностные результаты в сфере отношений обучающихся к 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-1"/>
        </w:rPr>
        <w:t xml:space="preserve"> </w:t>
      </w:r>
      <w:r>
        <w:t>живой природе, художественной</w:t>
      </w:r>
      <w:r>
        <w:rPr>
          <w:spacing w:val="9"/>
        </w:rPr>
        <w:t xml:space="preserve"> </w:t>
      </w:r>
      <w:r>
        <w:t>культуре:</w:t>
      </w:r>
    </w:p>
    <w:p>
      <w:pPr>
        <w:pStyle w:val="8"/>
        <w:numPr>
          <w:ilvl w:val="0"/>
          <w:numId w:val="5"/>
        </w:numPr>
        <w:tabs>
          <w:tab w:val="left" w:pos="1766"/>
        </w:tabs>
        <w:spacing w:before="0" w:after="0" w:line="240" w:lineRule="auto"/>
        <w:ind w:left="542" w:right="667" w:firstLine="707"/>
        <w:jc w:val="both"/>
        <w:rPr>
          <w:sz w:val="24"/>
        </w:rPr>
      </w:pPr>
      <w:r>
        <w:rPr>
          <w:sz w:val="24"/>
        </w:rPr>
        <w:t>мировоззрение,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значимости науки, готовность к научно-техническому творчеству, владение достоверной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 о передовых достижениях и открытиях мировой и отечественной 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научных знаниях</w:t>
      </w:r>
      <w:r>
        <w:rPr>
          <w:spacing w:val="2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и общества;</w:t>
      </w:r>
    </w:p>
    <w:p>
      <w:pPr>
        <w:pStyle w:val="8"/>
        <w:numPr>
          <w:ilvl w:val="0"/>
          <w:numId w:val="5"/>
        </w:numPr>
        <w:tabs>
          <w:tab w:val="left" w:pos="1860"/>
        </w:tabs>
        <w:spacing w:before="0" w:after="0" w:line="240" w:lineRule="auto"/>
        <w:ind w:left="542" w:right="670" w:firstLine="707"/>
        <w:jc w:val="both"/>
        <w:rPr>
          <w:sz w:val="24"/>
        </w:rPr>
      </w:pPr>
      <w:r>
        <w:rPr>
          <w:sz w:val="24"/>
        </w:rPr>
        <w:t>готовность и способность к образованию, в том числе самообразованию,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общественной деятельности.</w:t>
      </w:r>
    </w:p>
    <w:p>
      <w:pPr>
        <w:pStyle w:val="3"/>
        <w:numPr>
          <w:ilvl w:val="0"/>
          <w:numId w:val="4"/>
        </w:numPr>
        <w:tabs>
          <w:tab w:val="left" w:pos="1466"/>
        </w:tabs>
        <w:spacing w:before="4" w:after="0" w:line="237" w:lineRule="auto"/>
        <w:ind w:left="542" w:right="668" w:firstLine="707"/>
        <w:jc w:val="both"/>
      </w:pPr>
      <w:r>
        <w:t>Личностные результаты в сфере отношения обучающихся к труду, в сфере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-7"/>
        </w:rPr>
        <w:t xml:space="preserve"> </w:t>
      </w:r>
      <w:r>
        <w:t>отношений:</w:t>
      </w:r>
    </w:p>
    <w:p>
      <w:pPr>
        <w:pStyle w:val="8"/>
        <w:numPr>
          <w:ilvl w:val="0"/>
          <w:numId w:val="5"/>
        </w:numPr>
        <w:tabs>
          <w:tab w:val="left" w:pos="1783"/>
        </w:tabs>
        <w:spacing w:before="0" w:after="0" w:line="240" w:lineRule="auto"/>
        <w:ind w:left="542" w:right="673" w:firstLine="707"/>
        <w:jc w:val="both"/>
        <w:rPr>
          <w:sz w:val="24"/>
        </w:rPr>
      </w:pPr>
      <w:r>
        <w:rPr>
          <w:sz w:val="24"/>
        </w:rPr>
        <w:t>осознанный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путь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собственных жизненных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планов;</w:t>
      </w:r>
    </w:p>
    <w:p>
      <w:pPr>
        <w:pStyle w:val="8"/>
        <w:numPr>
          <w:ilvl w:val="0"/>
          <w:numId w:val="5"/>
        </w:numPr>
        <w:tabs>
          <w:tab w:val="left" w:pos="1886"/>
        </w:tabs>
        <w:spacing w:before="0" w:after="0" w:line="240" w:lineRule="auto"/>
        <w:ind w:left="542" w:right="665" w:firstLine="707"/>
        <w:jc w:val="both"/>
        <w:rPr>
          <w:sz w:val="24"/>
        </w:rPr>
      </w:pPr>
      <w:r>
        <w:rPr>
          <w:sz w:val="24"/>
        </w:rPr>
        <w:t>готовность обучающихся к трудовой профессиональной деятельности как к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проблем;</w:t>
      </w:r>
    </w:p>
    <w:p>
      <w:pPr>
        <w:pStyle w:val="8"/>
        <w:numPr>
          <w:ilvl w:val="0"/>
          <w:numId w:val="5"/>
        </w:numPr>
        <w:tabs>
          <w:tab w:val="left" w:pos="1790"/>
        </w:tabs>
        <w:spacing w:before="0" w:after="0" w:line="240" w:lineRule="auto"/>
        <w:ind w:left="542" w:right="671" w:firstLine="707"/>
        <w:jc w:val="both"/>
        <w:rPr>
          <w:sz w:val="24"/>
        </w:rPr>
      </w:pP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трудиться,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достижениям, добросовестное, ответственное и творческое отношение к разным видам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>
      <w:pPr>
        <w:spacing w:before="1"/>
        <w:ind w:left="1250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Метапредметные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результаты</w:t>
      </w:r>
    </w:p>
    <w:p>
      <w:pPr>
        <w:spacing w:before="0" w:line="274" w:lineRule="exact"/>
        <w:ind w:left="1250" w:right="0" w:firstLine="0"/>
        <w:jc w:val="left"/>
        <w:rPr>
          <w:b/>
          <w:sz w:val="24"/>
        </w:rPr>
      </w:pPr>
      <w:r>
        <w:rPr>
          <w:b/>
          <w:sz w:val="24"/>
        </w:rPr>
        <w:t>Регулятивные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действия</w:t>
      </w:r>
    </w:p>
    <w:p>
      <w:pPr>
        <w:pStyle w:val="6"/>
        <w:spacing w:line="274" w:lineRule="exact"/>
        <w:ind w:left="1250" w:firstLine="0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>
      <w:pPr>
        <w:pStyle w:val="8"/>
        <w:numPr>
          <w:ilvl w:val="0"/>
          <w:numId w:val="3"/>
        </w:numPr>
        <w:tabs>
          <w:tab w:val="left" w:pos="1957"/>
          <w:tab w:val="left" w:pos="1958"/>
        </w:tabs>
        <w:spacing w:before="0" w:after="0" w:line="240" w:lineRule="auto"/>
        <w:ind w:left="542" w:right="1521" w:firstLine="707"/>
        <w:jc w:val="left"/>
        <w:rPr>
          <w:sz w:val="24"/>
        </w:rPr>
      </w:pPr>
      <w:r>
        <w:rPr>
          <w:sz w:val="24"/>
        </w:rPr>
        <w:t>самостоятельно определять цели, задавать параметры и критерии, по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 определить, что</w:t>
      </w:r>
      <w:r>
        <w:rPr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достигнута;</w:t>
      </w:r>
    </w:p>
    <w:p>
      <w:pPr>
        <w:pStyle w:val="8"/>
        <w:numPr>
          <w:ilvl w:val="0"/>
          <w:numId w:val="3"/>
        </w:numPr>
        <w:tabs>
          <w:tab w:val="left" w:pos="1957"/>
          <w:tab w:val="left" w:pos="1958"/>
          <w:tab w:val="left" w:pos="2172"/>
          <w:tab w:val="left" w:pos="3211"/>
          <w:tab w:val="left" w:pos="3660"/>
          <w:tab w:val="left" w:pos="4576"/>
          <w:tab w:val="left" w:pos="4835"/>
          <w:tab w:val="left" w:pos="5681"/>
          <w:tab w:val="left" w:pos="6049"/>
          <w:tab w:val="left" w:pos="7244"/>
          <w:tab w:val="left" w:pos="7475"/>
          <w:tab w:val="left" w:pos="8161"/>
          <w:tab w:val="left" w:pos="9091"/>
          <w:tab w:val="left" w:pos="9655"/>
          <w:tab w:val="left" w:pos="9780"/>
        </w:tabs>
        <w:spacing w:before="0" w:after="0" w:line="240" w:lineRule="auto"/>
        <w:ind w:left="542" w:right="670" w:firstLine="707"/>
        <w:jc w:val="left"/>
        <w:rPr>
          <w:sz w:val="24"/>
        </w:rPr>
      </w:pPr>
      <w:r>
        <w:rPr>
          <w:sz w:val="24"/>
        </w:rPr>
        <w:t>оценивать</w:t>
      </w:r>
      <w:r>
        <w:rPr>
          <w:sz w:val="24"/>
        </w:rPr>
        <w:tab/>
      </w:r>
      <w:r>
        <w:rPr>
          <w:sz w:val="24"/>
        </w:rPr>
        <w:t>возможные</w:t>
      </w:r>
      <w:r>
        <w:rPr>
          <w:sz w:val="24"/>
        </w:rPr>
        <w:tab/>
      </w:r>
      <w:r>
        <w:rPr>
          <w:sz w:val="24"/>
        </w:rPr>
        <w:t>последствия</w:t>
      </w:r>
      <w:r>
        <w:rPr>
          <w:sz w:val="24"/>
        </w:rPr>
        <w:tab/>
      </w:r>
      <w:r>
        <w:rPr>
          <w:sz w:val="24"/>
        </w:rPr>
        <w:t>достижения</w:t>
      </w:r>
      <w:r>
        <w:rPr>
          <w:sz w:val="24"/>
        </w:rPr>
        <w:tab/>
      </w:r>
      <w:r>
        <w:rPr>
          <w:sz w:val="24"/>
        </w:rPr>
        <w:t>поставленной</w:t>
      </w:r>
      <w:r>
        <w:rPr>
          <w:sz w:val="24"/>
        </w:rPr>
        <w:tab/>
      </w:r>
      <w:r>
        <w:rPr>
          <w:sz w:val="24"/>
        </w:rPr>
        <w:t>цели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z w:val="24"/>
        </w:rPr>
        <w:tab/>
      </w:r>
      <w:r>
        <w:rPr>
          <w:sz w:val="24"/>
        </w:rPr>
        <w:t>собственной</w:t>
      </w:r>
      <w:r>
        <w:rPr>
          <w:sz w:val="24"/>
        </w:rPr>
        <w:tab/>
      </w:r>
      <w:r>
        <w:rPr>
          <w:sz w:val="24"/>
        </w:rPr>
        <w:t xml:space="preserve">жизни  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</w:r>
      <w:r>
        <w:rPr>
          <w:sz w:val="24"/>
        </w:rPr>
        <w:t>жизни</w:t>
      </w:r>
      <w:r>
        <w:rPr>
          <w:sz w:val="24"/>
        </w:rPr>
        <w:tab/>
      </w:r>
      <w:r>
        <w:rPr>
          <w:sz w:val="24"/>
        </w:rPr>
        <w:t>окружающих</w:t>
      </w:r>
      <w:r>
        <w:rPr>
          <w:sz w:val="24"/>
        </w:rPr>
        <w:tab/>
      </w:r>
      <w:r>
        <w:rPr>
          <w:sz w:val="24"/>
        </w:rPr>
        <w:t>людей,</w:t>
      </w:r>
      <w:r>
        <w:rPr>
          <w:sz w:val="24"/>
        </w:rPr>
        <w:tab/>
      </w:r>
      <w:r>
        <w:rPr>
          <w:sz w:val="24"/>
        </w:rPr>
        <w:t>основываясь</w:t>
      </w:r>
      <w:r>
        <w:rPr>
          <w:sz w:val="24"/>
        </w:rPr>
        <w:tab/>
      </w:r>
      <w:r>
        <w:rPr>
          <w:sz w:val="24"/>
        </w:rPr>
        <w:t>на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040" w:right="180" w:bottom="280" w:left="1160" w:header="720" w:footer="720" w:gutter="0"/>
          <w:cols w:space="720" w:num="1"/>
        </w:sectPr>
      </w:pPr>
    </w:p>
    <w:p>
      <w:pPr>
        <w:pStyle w:val="6"/>
        <w:spacing w:before="66"/>
        <w:ind w:firstLine="0"/>
        <w:jc w:val="left"/>
      </w:pPr>
      <w:r>
        <w:t>соображениях</w:t>
      </w:r>
      <w:r>
        <w:rPr>
          <w:spacing w:val="-1"/>
        </w:rPr>
        <w:t xml:space="preserve"> </w:t>
      </w:r>
      <w:r>
        <w:t>этики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морали;</w:t>
      </w:r>
    </w:p>
    <w:p>
      <w:pPr>
        <w:pStyle w:val="8"/>
        <w:numPr>
          <w:ilvl w:val="0"/>
          <w:numId w:val="3"/>
        </w:numPr>
        <w:tabs>
          <w:tab w:val="left" w:pos="1957"/>
          <w:tab w:val="left" w:pos="1958"/>
          <w:tab w:val="left" w:pos="3003"/>
          <w:tab w:val="left" w:pos="3403"/>
          <w:tab w:val="left" w:pos="5262"/>
          <w:tab w:val="left" w:pos="6837"/>
          <w:tab w:val="left" w:pos="7787"/>
          <w:tab w:val="left" w:pos="8171"/>
        </w:tabs>
        <w:spacing w:before="0" w:after="0" w:line="240" w:lineRule="auto"/>
        <w:ind w:left="542" w:right="672" w:firstLine="707"/>
        <w:jc w:val="left"/>
        <w:rPr>
          <w:sz w:val="24"/>
        </w:rPr>
      </w:pPr>
      <w:r>
        <w:rPr>
          <w:sz w:val="24"/>
        </w:rPr>
        <w:t>ставить</w:t>
      </w:r>
      <w:r>
        <w:rPr>
          <w:sz w:val="24"/>
        </w:rPr>
        <w:tab/>
      </w:r>
      <w:r>
        <w:rPr>
          <w:sz w:val="24"/>
        </w:rPr>
        <w:t>и</w:t>
      </w:r>
      <w:r>
        <w:rPr>
          <w:sz w:val="24"/>
        </w:rPr>
        <w:tab/>
      </w:r>
      <w:r>
        <w:rPr>
          <w:sz w:val="24"/>
        </w:rPr>
        <w:t>формулировать</w:t>
      </w:r>
      <w:r>
        <w:rPr>
          <w:sz w:val="24"/>
        </w:rPr>
        <w:tab/>
      </w:r>
      <w:r>
        <w:rPr>
          <w:sz w:val="24"/>
        </w:rPr>
        <w:t>собственные</w:t>
      </w:r>
      <w:r>
        <w:rPr>
          <w:sz w:val="24"/>
        </w:rPr>
        <w:tab/>
      </w:r>
      <w:r>
        <w:rPr>
          <w:sz w:val="24"/>
        </w:rPr>
        <w:t>задачи</w:t>
      </w:r>
      <w:r>
        <w:rPr>
          <w:sz w:val="24"/>
        </w:rPr>
        <w:tab/>
      </w:r>
      <w:r>
        <w:rPr>
          <w:sz w:val="24"/>
        </w:rPr>
        <w:t>в</w:t>
      </w:r>
      <w:r>
        <w:rPr>
          <w:sz w:val="24"/>
        </w:rPr>
        <w:tab/>
      </w:r>
      <w:r>
        <w:rPr>
          <w:spacing w:val="-1"/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жизненных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ситуациях;</w:t>
      </w:r>
    </w:p>
    <w:p>
      <w:pPr>
        <w:pStyle w:val="8"/>
        <w:numPr>
          <w:ilvl w:val="0"/>
          <w:numId w:val="3"/>
        </w:numPr>
        <w:tabs>
          <w:tab w:val="left" w:pos="1957"/>
          <w:tab w:val="left" w:pos="1958"/>
        </w:tabs>
        <w:spacing w:before="1" w:after="0" w:line="240" w:lineRule="auto"/>
        <w:ind w:left="542" w:right="673" w:firstLine="707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38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том</w:t>
      </w:r>
      <w:r>
        <w:rPr>
          <w:spacing w:val="36"/>
          <w:sz w:val="24"/>
        </w:rPr>
        <w:t xml:space="preserve"> </w:t>
      </w:r>
      <w:r>
        <w:rPr>
          <w:sz w:val="24"/>
        </w:rPr>
        <w:t>числе</w:t>
      </w:r>
      <w:r>
        <w:rPr>
          <w:spacing w:val="37"/>
          <w:sz w:val="24"/>
        </w:rPr>
        <w:t xml:space="preserve"> </w:t>
      </w:r>
      <w:r>
        <w:rPr>
          <w:sz w:val="24"/>
        </w:rPr>
        <w:t>время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36"/>
          <w:sz w:val="24"/>
        </w:rPr>
        <w:t xml:space="preserve"> </w:t>
      </w:r>
      <w:r>
        <w:rPr>
          <w:sz w:val="24"/>
        </w:rPr>
        <w:t>нематериальные</w:t>
      </w:r>
      <w:r>
        <w:rPr>
          <w:spacing w:val="36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 достижения поставленной</w:t>
      </w:r>
      <w:r>
        <w:rPr>
          <w:spacing w:val="6"/>
          <w:sz w:val="24"/>
        </w:rPr>
        <w:t xml:space="preserve"> </w:t>
      </w:r>
      <w:r>
        <w:rPr>
          <w:sz w:val="24"/>
        </w:rPr>
        <w:t>цели;</w:t>
      </w:r>
    </w:p>
    <w:p>
      <w:pPr>
        <w:pStyle w:val="8"/>
        <w:numPr>
          <w:ilvl w:val="0"/>
          <w:numId w:val="3"/>
        </w:numPr>
        <w:tabs>
          <w:tab w:val="left" w:pos="1957"/>
          <w:tab w:val="left" w:pos="1958"/>
        </w:tabs>
        <w:spacing w:before="0" w:after="0" w:line="240" w:lineRule="auto"/>
        <w:ind w:left="542" w:right="674" w:firstLine="707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11"/>
          <w:sz w:val="24"/>
        </w:rPr>
        <w:t xml:space="preserve"> </w:t>
      </w:r>
      <w:r>
        <w:rPr>
          <w:sz w:val="24"/>
        </w:rPr>
        <w:t>путь</w:t>
      </w:r>
      <w:r>
        <w:rPr>
          <w:spacing w:val="1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1"/>
          <w:sz w:val="24"/>
        </w:rPr>
        <w:t xml:space="preserve"> </w:t>
      </w:r>
      <w:r>
        <w:rPr>
          <w:sz w:val="24"/>
        </w:rPr>
        <w:t>цели,</w:t>
      </w:r>
      <w:r>
        <w:rPr>
          <w:spacing w:val="8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9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0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0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57"/>
          <w:sz w:val="24"/>
        </w:rPr>
        <w:t xml:space="preserve"> </w:t>
      </w:r>
      <w:r>
        <w:rPr>
          <w:sz w:val="24"/>
        </w:rPr>
        <w:t>оптимизируя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 нематериальные</w:t>
      </w:r>
      <w:r>
        <w:rPr>
          <w:spacing w:val="4"/>
          <w:sz w:val="24"/>
        </w:rPr>
        <w:t xml:space="preserve"> </w:t>
      </w:r>
      <w:r>
        <w:rPr>
          <w:sz w:val="24"/>
        </w:rPr>
        <w:t>затраты;</w:t>
      </w:r>
    </w:p>
    <w:p>
      <w:pPr>
        <w:pStyle w:val="8"/>
        <w:numPr>
          <w:ilvl w:val="0"/>
          <w:numId w:val="3"/>
        </w:numPr>
        <w:tabs>
          <w:tab w:val="left" w:pos="1957"/>
          <w:tab w:val="left" w:pos="1958"/>
        </w:tabs>
        <w:spacing w:before="0" w:after="0" w:line="240" w:lineRule="auto"/>
        <w:ind w:left="542" w:right="663" w:firstLine="707"/>
        <w:jc w:val="left"/>
        <w:rPr>
          <w:sz w:val="24"/>
        </w:rPr>
      </w:pPr>
      <w:r>
        <w:rPr>
          <w:sz w:val="24"/>
        </w:rPr>
        <w:t>организовывать эффективный поиск ресурсов, необходимых для достижения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цели;</w:t>
      </w:r>
    </w:p>
    <w:p>
      <w:pPr>
        <w:pStyle w:val="8"/>
        <w:numPr>
          <w:ilvl w:val="0"/>
          <w:numId w:val="3"/>
        </w:numPr>
        <w:tabs>
          <w:tab w:val="left" w:pos="1957"/>
          <w:tab w:val="left" w:pos="1958"/>
        </w:tabs>
        <w:spacing w:before="0" w:after="0" w:line="240" w:lineRule="auto"/>
        <w:ind w:left="1958" w:right="0" w:hanging="708"/>
        <w:jc w:val="left"/>
        <w:rPr>
          <w:sz w:val="24"/>
        </w:rPr>
      </w:pPr>
      <w:r>
        <w:rPr>
          <w:sz w:val="24"/>
        </w:rPr>
        <w:t>сопоставлять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заранее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040" w:right="180" w:bottom="280" w:left="1160" w:header="720" w:footer="720" w:gutter="0"/>
          <w:cols w:space="720" w:num="1"/>
        </w:sectPr>
      </w:pPr>
    </w:p>
    <w:p>
      <w:pPr>
        <w:pStyle w:val="6"/>
        <w:ind w:firstLine="0"/>
        <w:jc w:val="left"/>
      </w:pPr>
      <w:r>
        <w:t>целью.</w:t>
      </w:r>
    </w:p>
    <w:p>
      <w:pPr>
        <w:pStyle w:val="6"/>
        <w:spacing w:before="4"/>
        <w:ind w:left="0" w:firstLine="0"/>
        <w:jc w:val="left"/>
      </w:pPr>
      <w:r>
        <w:br w:type="column"/>
      </w:r>
    </w:p>
    <w:p>
      <w:pPr>
        <w:pStyle w:val="3"/>
        <w:spacing w:before="0"/>
        <w:ind w:left="-37"/>
        <w:jc w:val="left"/>
      </w:pPr>
      <w:r>
        <w:rPr>
          <w:b w:val="0"/>
          <w:u w:val="thick"/>
        </w:rPr>
        <w:t xml:space="preserve"> </w:t>
      </w:r>
      <w:r>
        <w:rPr>
          <w:u w:val="thick"/>
        </w:rPr>
        <w:t>Познавательные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>
      <w:pPr>
        <w:pStyle w:val="6"/>
        <w:spacing w:line="274" w:lineRule="exact"/>
        <w:ind w:left="-37" w:firstLine="0"/>
        <w:jc w:val="left"/>
      </w:pPr>
      <w:r>
        <w:t>Выпускник</w:t>
      </w:r>
      <w:r>
        <w:rPr>
          <w:spacing w:val="-8"/>
        </w:rPr>
        <w:t xml:space="preserve"> </w:t>
      </w:r>
      <w:r>
        <w:t>научится:</w:t>
      </w:r>
    </w:p>
    <w:p>
      <w:pPr>
        <w:pStyle w:val="8"/>
        <w:numPr>
          <w:ilvl w:val="0"/>
          <w:numId w:val="6"/>
        </w:numPr>
        <w:tabs>
          <w:tab w:val="left" w:pos="670"/>
          <w:tab w:val="left" w:pos="672"/>
        </w:tabs>
        <w:spacing w:before="1" w:after="0" w:line="240" w:lineRule="auto"/>
        <w:ind w:left="671" w:right="0" w:hanging="709"/>
        <w:jc w:val="left"/>
        <w:rPr>
          <w:sz w:val="24"/>
        </w:rPr>
      </w:pPr>
      <w:r>
        <w:rPr>
          <w:sz w:val="24"/>
        </w:rPr>
        <w:t>искать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9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94"/>
          <w:sz w:val="24"/>
        </w:rPr>
        <w:t xml:space="preserve"> </w:t>
      </w:r>
      <w:r>
        <w:rPr>
          <w:sz w:val="24"/>
        </w:rPr>
        <w:t>обобщенные</w:t>
      </w:r>
      <w:r>
        <w:rPr>
          <w:spacing w:val="9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9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93"/>
          <w:sz w:val="24"/>
        </w:rPr>
        <w:t xml:space="preserve"> </w:t>
      </w:r>
      <w:r>
        <w:rPr>
          <w:sz w:val="24"/>
        </w:rPr>
        <w:t>задач,</w:t>
      </w:r>
      <w:r>
        <w:rPr>
          <w:spacing w:val="93"/>
          <w:sz w:val="24"/>
        </w:rPr>
        <w:t xml:space="preserve"> </w:t>
      </w:r>
      <w:r>
        <w:rPr>
          <w:sz w:val="24"/>
        </w:rPr>
        <w:t>в</w:t>
      </w:r>
      <w:r>
        <w:rPr>
          <w:spacing w:val="93"/>
          <w:sz w:val="24"/>
        </w:rPr>
        <w:t xml:space="preserve"> </w:t>
      </w:r>
      <w:r>
        <w:rPr>
          <w:sz w:val="24"/>
        </w:rPr>
        <w:t>том</w:t>
      </w:r>
      <w:r>
        <w:rPr>
          <w:spacing w:val="95"/>
          <w:sz w:val="24"/>
        </w:rPr>
        <w:t xml:space="preserve"> </w:t>
      </w:r>
      <w:r>
        <w:rPr>
          <w:sz w:val="24"/>
        </w:rPr>
        <w:t>числе,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1360" w:right="180" w:bottom="280" w:left="1160" w:header="720" w:footer="720" w:gutter="0"/>
          <w:cols w:equalWidth="0" w:num="2">
            <w:col w:w="1247" w:space="40"/>
            <w:col w:w="9283"/>
          </w:cols>
        </w:sectPr>
      </w:pPr>
    </w:p>
    <w:p>
      <w:pPr>
        <w:pStyle w:val="6"/>
        <w:ind w:right="670" w:firstLine="0"/>
      </w:pPr>
      <w:r>
        <w:t>осуществлять</w:t>
      </w:r>
      <w:r>
        <w:rPr>
          <w:spacing w:val="1"/>
        </w:rPr>
        <w:t xml:space="preserve"> </w:t>
      </w:r>
      <w:r>
        <w:t>развернутый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(учебные</w:t>
      </w:r>
      <w:r>
        <w:rPr>
          <w:spacing w:val="-3"/>
        </w:rPr>
        <w:t xml:space="preserve"> </w:t>
      </w:r>
      <w:r>
        <w:t>и познавательные)</w:t>
      </w:r>
      <w:r>
        <w:rPr>
          <w:spacing w:val="2"/>
        </w:rPr>
        <w:t xml:space="preserve"> </w:t>
      </w:r>
      <w:r>
        <w:t>задачи;</w:t>
      </w:r>
    </w:p>
    <w:p>
      <w:pPr>
        <w:pStyle w:val="8"/>
        <w:numPr>
          <w:ilvl w:val="1"/>
          <w:numId w:val="6"/>
        </w:numPr>
        <w:tabs>
          <w:tab w:val="left" w:pos="1958"/>
        </w:tabs>
        <w:spacing w:before="0" w:after="0" w:line="240" w:lineRule="auto"/>
        <w:ind w:left="542" w:right="665" w:firstLine="707"/>
        <w:jc w:val="both"/>
        <w:rPr>
          <w:sz w:val="24"/>
        </w:rPr>
      </w:pPr>
      <w:r>
        <w:rPr>
          <w:sz w:val="24"/>
        </w:rPr>
        <w:t>критически оценивать и интерпретировать информацию с разных позиций,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 и</w:t>
      </w:r>
      <w:r>
        <w:rPr>
          <w:spacing w:val="-1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источниках;</w:t>
      </w:r>
    </w:p>
    <w:p>
      <w:pPr>
        <w:pStyle w:val="8"/>
        <w:numPr>
          <w:ilvl w:val="1"/>
          <w:numId w:val="6"/>
        </w:numPr>
        <w:tabs>
          <w:tab w:val="left" w:pos="1958"/>
        </w:tabs>
        <w:spacing w:before="0" w:after="0" w:line="240" w:lineRule="auto"/>
        <w:ind w:left="542" w:right="666" w:firstLine="707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модельно-схематические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существенных связей и отношений, а также противоречий, выявленных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источниках;</w:t>
      </w:r>
    </w:p>
    <w:p>
      <w:pPr>
        <w:pStyle w:val="8"/>
        <w:numPr>
          <w:ilvl w:val="1"/>
          <w:numId w:val="6"/>
        </w:numPr>
        <w:tabs>
          <w:tab w:val="left" w:pos="2901"/>
          <w:tab w:val="left" w:pos="2902"/>
        </w:tabs>
        <w:spacing w:before="0" w:after="0" w:line="240" w:lineRule="auto"/>
        <w:ind w:left="542" w:right="672" w:firstLine="707"/>
        <w:jc w:val="both"/>
        <w:rPr>
          <w:sz w:val="24"/>
        </w:rPr>
      </w:pPr>
      <w:r>
        <w:rPr>
          <w:sz w:val="24"/>
        </w:rPr>
        <w:t>выходить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рамки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действия;</w:t>
      </w:r>
    </w:p>
    <w:p>
      <w:pPr>
        <w:pStyle w:val="8"/>
        <w:numPr>
          <w:ilvl w:val="1"/>
          <w:numId w:val="6"/>
        </w:numPr>
        <w:tabs>
          <w:tab w:val="left" w:pos="1958"/>
        </w:tabs>
        <w:spacing w:before="0" w:after="0" w:line="240" w:lineRule="auto"/>
        <w:ind w:left="542" w:right="674" w:firstLine="707"/>
        <w:jc w:val="both"/>
        <w:rPr>
          <w:sz w:val="24"/>
        </w:rPr>
      </w:pP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траекторию,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 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 и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ресурсные</w:t>
      </w:r>
      <w:r>
        <w:rPr>
          <w:spacing w:val="2"/>
          <w:sz w:val="24"/>
        </w:rPr>
        <w:t xml:space="preserve"> </w:t>
      </w:r>
      <w:r>
        <w:rPr>
          <w:sz w:val="24"/>
        </w:rPr>
        <w:t>ограничения;</w:t>
      </w:r>
    </w:p>
    <w:p>
      <w:pPr>
        <w:pStyle w:val="8"/>
        <w:numPr>
          <w:ilvl w:val="1"/>
          <w:numId w:val="6"/>
        </w:numPr>
        <w:tabs>
          <w:tab w:val="left" w:pos="1958"/>
        </w:tabs>
        <w:spacing w:before="0" w:after="0" w:line="240" w:lineRule="auto"/>
        <w:ind w:left="1958" w:right="0" w:hanging="708"/>
        <w:jc w:val="both"/>
        <w:rPr>
          <w:sz w:val="24"/>
        </w:rPr>
      </w:pPr>
      <w:r>
        <w:rPr>
          <w:sz w:val="24"/>
        </w:rPr>
        <w:t>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 удерживать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>
      <w:pPr>
        <w:pStyle w:val="3"/>
      </w:pPr>
      <w:r>
        <w:rPr>
          <w:u w:val="thick"/>
        </w:rPr>
        <w:t>Коммуникативные</w:t>
      </w:r>
      <w:r>
        <w:rPr>
          <w:spacing w:val="-3"/>
          <w:u w:val="thick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</w:t>
      </w:r>
    </w:p>
    <w:p>
      <w:pPr>
        <w:pStyle w:val="6"/>
        <w:spacing w:line="274" w:lineRule="exact"/>
        <w:ind w:left="1250" w:firstLine="0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>
      <w:pPr>
        <w:pStyle w:val="8"/>
        <w:numPr>
          <w:ilvl w:val="1"/>
          <w:numId w:val="6"/>
        </w:numPr>
        <w:tabs>
          <w:tab w:val="left" w:pos="1958"/>
        </w:tabs>
        <w:spacing w:before="0" w:after="0" w:line="240" w:lineRule="auto"/>
        <w:ind w:left="542" w:right="672" w:firstLine="707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 (как внутри образовательной организации, так и за ее пределами), 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симпатий;</w:t>
      </w:r>
    </w:p>
    <w:p>
      <w:pPr>
        <w:pStyle w:val="8"/>
        <w:numPr>
          <w:ilvl w:val="1"/>
          <w:numId w:val="6"/>
        </w:numPr>
        <w:tabs>
          <w:tab w:val="left" w:pos="1958"/>
        </w:tabs>
        <w:spacing w:before="1" w:after="0" w:line="240" w:lineRule="auto"/>
        <w:ind w:left="542" w:right="890" w:firstLine="707"/>
        <w:jc w:val="both"/>
        <w:rPr>
          <w:sz w:val="24"/>
        </w:rPr>
      </w:pPr>
      <w:r>
        <w:rPr>
          <w:sz w:val="24"/>
        </w:rPr>
        <w:t>развернуто, логично и точно излагать свою точку зрения с использованием</w:t>
      </w:r>
      <w:r>
        <w:rPr>
          <w:spacing w:val="-58"/>
          <w:sz w:val="24"/>
        </w:rPr>
        <w:t xml:space="preserve"> </w:t>
      </w:r>
      <w:r>
        <w:rPr>
          <w:sz w:val="24"/>
        </w:rPr>
        <w:t>адекватных (устных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письменных) языковых</w:t>
      </w:r>
      <w:r>
        <w:rPr>
          <w:spacing w:val="5"/>
          <w:sz w:val="24"/>
        </w:rPr>
        <w:t xml:space="preserve"> </w:t>
      </w:r>
      <w:r>
        <w:rPr>
          <w:sz w:val="24"/>
        </w:rPr>
        <w:t>средств;</w:t>
      </w:r>
    </w:p>
    <w:p>
      <w:pPr>
        <w:pStyle w:val="8"/>
        <w:numPr>
          <w:ilvl w:val="1"/>
          <w:numId w:val="6"/>
        </w:numPr>
        <w:tabs>
          <w:tab w:val="left" w:pos="1958"/>
        </w:tabs>
        <w:spacing w:before="0" w:after="0" w:line="240" w:lineRule="auto"/>
        <w:ind w:left="542" w:right="670" w:firstLine="707"/>
        <w:jc w:val="both"/>
        <w:rPr>
          <w:sz w:val="24"/>
        </w:rPr>
      </w:pPr>
      <w:r>
        <w:rPr>
          <w:sz w:val="24"/>
        </w:rPr>
        <w:t>распознавать конфликтогенные ситуации и предотвращать конфликты до их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фазы,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коммуникацию,</w:t>
      </w:r>
      <w:r>
        <w:rPr>
          <w:spacing w:val="1"/>
          <w:sz w:val="24"/>
        </w:rPr>
        <w:t xml:space="preserve"> </w:t>
      </w:r>
      <w:r>
        <w:rPr>
          <w:sz w:val="24"/>
        </w:rPr>
        <w:t>избегая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 суждений.</w:t>
      </w:r>
    </w:p>
    <w:p>
      <w:pPr>
        <w:pStyle w:val="3"/>
        <w:ind w:left="1744"/>
      </w:pPr>
      <w:r>
        <w:t>Содержание</w:t>
      </w:r>
      <w:r>
        <w:rPr>
          <w:spacing w:val="-6"/>
        </w:rPr>
        <w:t xml:space="preserve"> </w:t>
      </w:r>
      <w:r>
        <w:t>курса</w:t>
      </w:r>
    </w:p>
    <w:p>
      <w:pPr>
        <w:spacing w:before="0" w:line="274" w:lineRule="exact"/>
        <w:ind w:left="1744" w:right="0" w:firstLine="0"/>
        <w:jc w:val="both"/>
        <w:rPr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Культура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исследования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проектирования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(9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</w:t>
      </w:r>
      <w:r>
        <w:rPr>
          <w:sz w:val="24"/>
        </w:rPr>
        <w:t>)</w:t>
      </w:r>
    </w:p>
    <w:p>
      <w:pPr>
        <w:pStyle w:val="6"/>
        <w:ind w:right="668" w:firstLine="1202"/>
      </w:pPr>
      <w:r>
        <w:t>Знакомство</w:t>
      </w:r>
      <w:r>
        <w:rPr>
          <w:spacing w:val="16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современными</w:t>
      </w:r>
      <w:r>
        <w:rPr>
          <w:spacing w:val="18"/>
        </w:rPr>
        <w:t xml:space="preserve"> </w:t>
      </w:r>
      <w:r>
        <w:t>научными</w:t>
      </w:r>
      <w:r>
        <w:rPr>
          <w:spacing w:val="19"/>
        </w:rPr>
        <w:t xml:space="preserve"> </w:t>
      </w:r>
      <w:r>
        <w:t>представлениями</w:t>
      </w:r>
      <w:r>
        <w:rPr>
          <w:spacing w:val="19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нормах</w:t>
      </w:r>
      <w:r>
        <w:rPr>
          <w:spacing w:val="18"/>
        </w:rPr>
        <w:t xml:space="preserve"> </w:t>
      </w:r>
      <w:r>
        <w:t>проектной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анализ</w:t>
      </w:r>
      <w:r>
        <w:rPr>
          <w:spacing w:val="2"/>
        </w:rPr>
        <w:t xml:space="preserve"> </w:t>
      </w:r>
      <w:r>
        <w:t>уже</w:t>
      </w:r>
      <w:r>
        <w:rPr>
          <w:spacing w:val="-2"/>
        </w:rPr>
        <w:t xml:space="preserve"> </w:t>
      </w:r>
      <w:r>
        <w:t>реализованных</w:t>
      </w:r>
      <w:r>
        <w:rPr>
          <w:spacing w:val="-1"/>
        </w:rPr>
        <w:t xml:space="preserve"> </w:t>
      </w:r>
      <w:r>
        <w:t>проектов.</w:t>
      </w:r>
    </w:p>
    <w:p>
      <w:pPr>
        <w:pStyle w:val="8"/>
        <w:numPr>
          <w:ilvl w:val="1"/>
          <w:numId w:val="7"/>
        </w:numPr>
        <w:tabs>
          <w:tab w:val="left" w:pos="2335"/>
        </w:tabs>
        <w:spacing w:before="0" w:after="0" w:line="240" w:lineRule="auto"/>
        <w:ind w:left="542" w:right="667" w:firstLine="1202"/>
        <w:jc w:val="both"/>
        <w:rPr>
          <w:sz w:val="24"/>
        </w:rPr>
      </w:pP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проект;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волонтѐрские,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организационные,</w:t>
      </w:r>
      <w:r>
        <w:rPr>
          <w:spacing w:val="-1"/>
          <w:sz w:val="24"/>
        </w:rPr>
        <w:t xml:space="preserve"> </w:t>
      </w:r>
      <w:r>
        <w:rPr>
          <w:sz w:val="24"/>
        </w:rPr>
        <w:t>смешанные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проекты.</w:t>
      </w:r>
    </w:p>
    <w:p>
      <w:pPr>
        <w:pStyle w:val="8"/>
        <w:numPr>
          <w:ilvl w:val="1"/>
          <w:numId w:val="7"/>
        </w:numPr>
        <w:tabs>
          <w:tab w:val="left" w:pos="2378"/>
        </w:tabs>
        <w:spacing w:before="0" w:after="0" w:line="240" w:lineRule="auto"/>
        <w:ind w:left="542" w:right="665" w:firstLine="1202"/>
        <w:jc w:val="both"/>
        <w:rPr>
          <w:sz w:val="24"/>
        </w:rPr>
      </w:pPr>
      <w:r>
        <w:rPr>
          <w:sz w:val="24"/>
        </w:rPr>
        <w:t>Анализирование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проекта.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(индивидуально и в группах) на основе найденного материала из открытых источников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изученных ранее</w:t>
      </w:r>
      <w:r>
        <w:rPr>
          <w:spacing w:val="-3"/>
          <w:sz w:val="24"/>
        </w:rPr>
        <w:t xml:space="preserve"> </w:t>
      </w:r>
      <w:r>
        <w:rPr>
          <w:sz w:val="24"/>
        </w:rPr>
        <w:t>(истории,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биологии,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физики,</w:t>
      </w:r>
      <w:r>
        <w:rPr>
          <w:spacing w:val="-3"/>
          <w:sz w:val="24"/>
        </w:rPr>
        <w:t xml:space="preserve"> </w:t>
      </w:r>
      <w:r>
        <w:rPr>
          <w:sz w:val="24"/>
        </w:rPr>
        <w:t>химии).</w:t>
      </w:r>
    </w:p>
    <w:p>
      <w:pPr>
        <w:pStyle w:val="8"/>
        <w:numPr>
          <w:ilvl w:val="1"/>
          <w:numId w:val="7"/>
        </w:numPr>
        <w:tabs>
          <w:tab w:val="left" w:pos="2227"/>
        </w:tabs>
        <w:spacing w:before="0" w:after="0" w:line="240" w:lineRule="auto"/>
        <w:ind w:left="542" w:right="671" w:firstLine="1202"/>
        <w:jc w:val="both"/>
        <w:rPr>
          <w:sz w:val="24"/>
        </w:rPr>
      </w:pPr>
      <w:r>
        <w:rPr>
          <w:sz w:val="24"/>
        </w:rPr>
        <w:t>Выдвижение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идеи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проекта.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занятий.</w:t>
      </w:r>
    </w:p>
    <w:p>
      <w:pPr>
        <w:pStyle w:val="8"/>
        <w:numPr>
          <w:ilvl w:val="1"/>
          <w:numId w:val="7"/>
        </w:numPr>
        <w:tabs>
          <w:tab w:val="left" w:pos="2316"/>
        </w:tabs>
        <w:spacing w:before="0" w:after="0" w:line="244" w:lineRule="auto"/>
        <w:ind w:left="542" w:right="672" w:firstLine="1202"/>
        <w:jc w:val="both"/>
        <w:rPr>
          <w:rFonts w:ascii="Calibri" w:hAnsi="Calibri"/>
          <w:sz w:val="22"/>
        </w:rPr>
      </w:pPr>
      <w:r>
        <w:rPr>
          <w:sz w:val="24"/>
        </w:rPr>
        <w:t>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конструирование.</w:t>
      </w:r>
      <w:r>
        <w:rPr>
          <w:spacing w:val="1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понятий: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проектно-конструкторская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конструирование,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проектирование</w:t>
      </w:r>
      <w:r>
        <w:rPr>
          <w:rFonts w:ascii="Calibri" w:hAnsi="Calibri"/>
          <w:sz w:val="22"/>
        </w:rPr>
        <w:t>.</w:t>
      </w:r>
    </w:p>
    <w:p>
      <w:pPr>
        <w:spacing w:after="0" w:line="244" w:lineRule="auto"/>
        <w:jc w:val="both"/>
        <w:rPr>
          <w:rFonts w:ascii="Calibri" w:hAnsi="Calibri"/>
          <w:sz w:val="22"/>
        </w:rPr>
        <w:sectPr>
          <w:type w:val="continuous"/>
          <w:pgSz w:w="11910" w:h="16840"/>
          <w:pgMar w:top="1360" w:right="180" w:bottom="280" w:left="1160" w:header="720" w:footer="720" w:gutter="0"/>
          <w:cols w:space="720" w:num="1"/>
        </w:sectPr>
      </w:pPr>
    </w:p>
    <w:p>
      <w:pPr>
        <w:pStyle w:val="8"/>
        <w:numPr>
          <w:ilvl w:val="1"/>
          <w:numId w:val="7"/>
        </w:numPr>
        <w:tabs>
          <w:tab w:val="left" w:pos="1774"/>
        </w:tabs>
        <w:spacing w:before="66" w:after="0" w:line="240" w:lineRule="auto"/>
        <w:ind w:left="542" w:right="663" w:firstLine="707"/>
        <w:jc w:val="both"/>
        <w:rPr>
          <w:sz w:val="24"/>
        </w:rPr>
      </w:pPr>
      <w:r>
        <w:rPr>
          <w:w w:val="110"/>
          <w:sz w:val="24"/>
        </w:rPr>
        <w:t>Социальное проектирование как возможность улучшить социальную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сферу</w:t>
      </w:r>
      <w:r>
        <w:rPr>
          <w:spacing w:val="37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37"/>
          <w:w w:val="110"/>
          <w:sz w:val="24"/>
        </w:rPr>
        <w:t xml:space="preserve"> </w:t>
      </w:r>
      <w:r>
        <w:rPr>
          <w:w w:val="110"/>
          <w:sz w:val="24"/>
        </w:rPr>
        <w:t>закрепить</w:t>
      </w:r>
      <w:r>
        <w:rPr>
          <w:spacing w:val="38"/>
          <w:w w:val="110"/>
          <w:sz w:val="24"/>
        </w:rPr>
        <w:t xml:space="preserve"> </w:t>
      </w:r>
      <w:r>
        <w:rPr>
          <w:w w:val="110"/>
          <w:sz w:val="24"/>
        </w:rPr>
        <w:t>определѐнную</w:t>
      </w:r>
      <w:r>
        <w:rPr>
          <w:spacing w:val="38"/>
          <w:w w:val="110"/>
          <w:sz w:val="24"/>
        </w:rPr>
        <w:t xml:space="preserve"> </w:t>
      </w:r>
      <w:r>
        <w:rPr>
          <w:w w:val="110"/>
          <w:sz w:val="24"/>
        </w:rPr>
        <w:t>систему</w:t>
      </w:r>
      <w:r>
        <w:rPr>
          <w:spacing w:val="38"/>
          <w:w w:val="110"/>
          <w:sz w:val="24"/>
        </w:rPr>
        <w:t xml:space="preserve"> </w:t>
      </w:r>
      <w:r>
        <w:rPr>
          <w:w w:val="110"/>
          <w:sz w:val="24"/>
        </w:rPr>
        <w:t>ценностей</w:t>
      </w:r>
      <w:r>
        <w:rPr>
          <w:spacing w:val="39"/>
          <w:w w:val="110"/>
          <w:sz w:val="24"/>
        </w:rPr>
        <w:t xml:space="preserve"> </w:t>
      </w:r>
      <w:r>
        <w:rPr>
          <w:w w:val="110"/>
          <w:sz w:val="24"/>
        </w:rPr>
        <w:t>в</w:t>
      </w:r>
      <w:r>
        <w:rPr>
          <w:spacing w:val="37"/>
          <w:w w:val="110"/>
          <w:sz w:val="24"/>
        </w:rPr>
        <w:t xml:space="preserve"> </w:t>
      </w:r>
      <w:r>
        <w:rPr>
          <w:w w:val="110"/>
          <w:sz w:val="24"/>
        </w:rPr>
        <w:t>сознании</w:t>
      </w:r>
      <w:r>
        <w:rPr>
          <w:spacing w:val="46"/>
          <w:w w:val="110"/>
          <w:sz w:val="24"/>
        </w:rPr>
        <w:t xml:space="preserve"> </w:t>
      </w:r>
      <w:r>
        <w:rPr>
          <w:w w:val="110"/>
          <w:sz w:val="24"/>
        </w:rPr>
        <w:t>учащихся.</w:t>
      </w:r>
    </w:p>
    <w:p>
      <w:pPr>
        <w:pStyle w:val="8"/>
        <w:numPr>
          <w:ilvl w:val="1"/>
          <w:numId w:val="7"/>
        </w:numPr>
        <w:tabs>
          <w:tab w:val="left" w:pos="1754"/>
        </w:tabs>
        <w:spacing w:before="0" w:after="0" w:line="240" w:lineRule="auto"/>
        <w:ind w:left="542" w:right="667" w:firstLine="707"/>
        <w:jc w:val="both"/>
        <w:rPr>
          <w:sz w:val="24"/>
        </w:rPr>
      </w:pPr>
      <w:r>
        <w:rPr>
          <w:w w:val="115"/>
          <w:sz w:val="24"/>
        </w:rPr>
        <w:t>Волонтѐрские проекты и сообщества. Виды волонтѐрских проектов:</w:t>
      </w:r>
      <w:r>
        <w:rPr>
          <w:spacing w:val="1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социокультурные,</w:t>
      </w:r>
      <w:r>
        <w:rPr>
          <w:spacing w:val="-16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информационно-консультативные,</w:t>
      </w:r>
      <w:r>
        <w:rPr>
          <w:spacing w:val="-16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экологические.</w:t>
      </w:r>
    </w:p>
    <w:p>
      <w:pPr>
        <w:pStyle w:val="8"/>
        <w:numPr>
          <w:ilvl w:val="1"/>
          <w:numId w:val="7"/>
        </w:numPr>
        <w:tabs>
          <w:tab w:val="left" w:pos="1790"/>
        </w:tabs>
        <w:spacing w:before="1" w:after="0" w:line="240" w:lineRule="auto"/>
        <w:ind w:left="542" w:right="663" w:firstLine="707"/>
        <w:jc w:val="both"/>
        <w:rPr>
          <w:sz w:val="24"/>
        </w:rPr>
      </w:pPr>
      <w:r>
        <w:rPr>
          <w:w w:val="110"/>
          <w:sz w:val="24"/>
        </w:rPr>
        <w:t>Анализ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проекта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сверстника.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Знакомство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обсуждение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социального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проекта,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разработанного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реализованного</w:t>
      </w:r>
      <w:r>
        <w:rPr>
          <w:spacing w:val="47"/>
          <w:w w:val="110"/>
          <w:sz w:val="24"/>
        </w:rPr>
        <w:t xml:space="preserve"> </w:t>
      </w:r>
      <w:r>
        <w:rPr>
          <w:w w:val="110"/>
          <w:sz w:val="24"/>
        </w:rPr>
        <w:t>старшеклассником.</w:t>
      </w:r>
    </w:p>
    <w:p>
      <w:pPr>
        <w:pStyle w:val="8"/>
        <w:numPr>
          <w:ilvl w:val="1"/>
          <w:numId w:val="7"/>
        </w:numPr>
        <w:tabs>
          <w:tab w:val="left" w:pos="1742"/>
        </w:tabs>
        <w:spacing w:before="0" w:after="0" w:line="240" w:lineRule="auto"/>
        <w:ind w:left="542" w:right="666" w:firstLine="707"/>
        <w:jc w:val="both"/>
        <w:rPr>
          <w:sz w:val="24"/>
        </w:rPr>
      </w:pPr>
      <w:r>
        <w:rPr>
          <w:w w:val="110"/>
          <w:sz w:val="24"/>
        </w:rPr>
        <w:t>Анализ проекта сверстника. Обсуждение возможностей IT-технологий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для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решения практических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задач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в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разных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сферах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деятельности</w:t>
      </w:r>
      <w:r>
        <w:rPr>
          <w:spacing w:val="49"/>
          <w:w w:val="110"/>
          <w:sz w:val="24"/>
        </w:rPr>
        <w:t xml:space="preserve"> </w:t>
      </w:r>
      <w:r>
        <w:rPr>
          <w:w w:val="110"/>
          <w:sz w:val="24"/>
        </w:rPr>
        <w:t>человека.</w:t>
      </w:r>
    </w:p>
    <w:p>
      <w:pPr>
        <w:pStyle w:val="8"/>
        <w:numPr>
          <w:ilvl w:val="1"/>
          <w:numId w:val="7"/>
        </w:numPr>
        <w:tabs>
          <w:tab w:val="left" w:pos="1745"/>
        </w:tabs>
        <w:spacing w:before="0" w:after="0" w:line="240" w:lineRule="auto"/>
        <w:ind w:left="542" w:right="666" w:firstLine="707"/>
        <w:jc w:val="both"/>
        <w:rPr>
          <w:sz w:val="24"/>
        </w:rPr>
      </w:pPr>
      <w:r>
        <w:rPr>
          <w:w w:val="110"/>
          <w:sz w:val="24"/>
        </w:rPr>
        <w:t>Исследование как элемент проекта и как тип деятельности. Основные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элементы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понятия,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применяемые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в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исследовательской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деятельности: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исследование,</w:t>
      </w:r>
      <w:r>
        <w:rPr>
          <w:spacing w:val="32"/>
          <w:w w:val="110"/>
          <w:sz w:val="24"/>
        </w:rPr>
        <w:t xml:space="preserve"> </w:t>
      </w:r>
      <w:r>
        <w:rPr>
          <w:w w:val="110"/>
          <w:sz w:val="24"/>
        </w:rPr>
        <w:t>цель,</w:t>
      </w:r>
      <w:r>
        <w:rPr>
          <w:spacing w:val="37"/>
          <w:w w:val="110"/>
          <w:sz w:val="24"/>
        </w:rPr>
        <w:t xml:space="preserve"> </w:t>
      </w:r>
      <w:r>
        <w:rPr>
          <w:w w:val="110"/>
          <w:sz w:val="24"/>
        </w:rPr>
        <w:t>задача,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>объект,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предмет,</w:t>
      </w:r>
      <w:r>
        <w:rPr>
          <w:spacing w:val="36"/>
          <w:w w:val="110"/>
          <w:sz w:val="24"/>
        </w:rPr>
        <w:t xml:space="preserve"> </w:t>
      </w:r>
      <w:r>
        <w:rPr>
          <w:w w:val="110"/>
          <w:sz w:val="24"/>
        </w:rPr>
        <w:t>метод</w:t>
      </w:r>
      <w:r>
        <w:rPr>
          <w:spacing w:val="36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>субъект</w:t>
      </w:r>
      <w:r>
        <w:rPr>
          <w:spacing w:val="46"/>
          <w:w w:val="110"/>
          <w:sz w:val="24"/>
        </w:rPr>
        <w:t xml:space="preserve"> </w:t>
      </w:r>
      <w:r>
        <w:rPr>
          <w:w w:val="110"/>
          <w:sz w:val="24"/>
        </w:rPr>
        <w:t>исследования.</w:t>
      </w:r>
    </w:p>
    <w:p>
      <w:pPr>
        <w:pStyle w:val="3"/>
        <w:spacing w:before="4"/>
      </w:pPr>
      <w:r>
        <w:rPr>
          <w:w w:val="115"/>
        </w:rPr>
        <w:t>Модуль</w:t>
      </w:r>
      <w:r>
        <w:rPr>
          <w:spacing w:val="2"/>
          <w:w w:val="115"/>
        </w:rPr>
        <w:t xml:space="preserve"> </w:t>
      </w:r>
      <w:r>
        <w:rPr>
          <w:w w:val="115"/>
        </w:rPr>
        <w:t>2.</w:t>
      </w:r>
      <w:r>
        <w:rPr>
          <w:spacing w:val="-2"/>
          <w:w w:val="115"/>
        </w:rPr>
        <w:t xml:space="preserve"> </w:t>
      </w:r>
      <w:r>
        <w:rPr>
          <w:w w:val="115"/>
        </w:rPr>
        <w:t>Самоопределение</w:t>
      </w:r>
      <w:r>
        <w:rPr>
          <w:spacing w:val="-2"/>
          <w:w w:val="115"/>
        </w:rPr>
        <w:t xml:space="preserve"> </w:t>
      </w:r>
      <w:r>
        <w:rPr>
          <w:w w:val="115"/>
        </w:rPr>
        <w:t>(2 ч)</w:t>
      </w:r>
    </w:p>
    <w:p>
      <w:pPr>
        <w:pStyle w:val="6"/>
        <w:spacing w:line="274" w:lineRule="exact"/>
        <w:ind w:left="1250" w:firstLine="0"/>
      </w:pPr>
      <w:r>
        <w:rPr>
          <w:w w:val="110"/>
        </w:rPr>
        <w:t>Самостоятельная работа</w:t>
      </w:r>
      <w:r>
        <w:rPr>
          <w:spacing w:val="-1"/>
          <w:w w:val="110"/>
        </w:rPr>
        <w:t xml:space="preserve"> </w:t>
      </w:r>
      <w:r>
        <w:rPr>
          <w:w w:val="110"/>
        </w:rPr>
        <w:t>обучающихся с ключевыми</w:t>
      </w:r>
      <w:r>
        <w:rPr>
          <w:spacing w:val="1"/>
          <w:w w:val="110"/>
        </w:rPr>
        <w:t xml:space="preserve"> </w:t>
      </w:r>
      <w:r>
        <w:rPr>
          <w:w w:val="110"/>
        </w:rPr>
        <w:t>элементами</w:t>
      </w:r>
      <w:r>
        <w:rPr>
          <w:spacing w:val="2"/>
          <w:w w:val="110"/>
        </w:rPr>
        <w:t xml:space="preserve"> </w:t>
      </w:r>
      <w:r>
        <w:rPr>
          <w:w w:val="110"/>
        </w:rPr>
        <w:t>проекта.</w:t>
      </w:r>
    </w:p>
    <w:p>
      <w:pPr>
        <w:pStyle w:val="8"/>
        <w:numPr>
          <w:ilvl w:val="1"/>
          <w:numId w:val="8"/>
        </w:numPr>
        <w:tabs>
          <w:tab w:val="left" w:pos="1793"/>
        </w:tabs>
        <w:spacing w:before="1" w:after="0" w:line="240" w:lineRule="auto"/>
        <w:ind w:left="542" w:right="667" w:firstLine="707"/>
        <w:jc w:val="both"/>
        <w:rPr>
          <w:sz w:val="24"/>
        </w:rPr>
      </w:pPr>
      <w:r>
        <w:rPr>
          <w:w w:val="110"/>
          <w:sz w:val="24"/>
        </w:rPr>
        <w:t>Проекты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технологии: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выбор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сферы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деятельности.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Знакомимся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с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проектными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движениями.</w:t>
      </w:r>
    </w:p>
    <w:p>
      <w:pPr>
        <w:pStyle w:val="8"/>
        <w:numPr>
          <w:ilvl w:val="1"/>
          <w:numId w:val="8"/>
        </w:numPr>
        <w:tabs>
          <w:tab w:val="left" w:pos="1805"/>
        </w:tabs>
        <w:spacing w:before="0" w:after="0" w:line="240" w:lineRule="auto"/>
        <w:ind w:left="542" w:right="669" w:firstLine="707"/>
        <w:jc w:val="both"/>
        <w:rPr>
          <w:sz w:val="24"/>
        </w:rPr>
      </w:pPr>
      <w:r>
        <w:rPr>
          <w:w w:val="110"/>
          <w:sz w:val="24"/>
        </w:rPr>
        <w:t>Первичное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самоопределение.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Обоснование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актуальности темы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для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проекта/исследования</w:t>
      </w:r>
    </w:p>
    <w:p>
      <w:pPr>
        <w:pStyle w:val="3"/>
      </w:pPr>
      <w:r>
        <w:rPr>
          <w:w w:val="115"/>
        </w:rPr>
        <w:t>Модуль</w:t>
      </w:r>
      <w:r>
        <w:rPr>
          <w:spacing w:val="14"/>
          <w:w w:val="115"/>
        </w:rPr>
        <w:t xml:space="preserve"> </w:t>
      </w:r>
      <w:r>
        <w:rPr>
          <w:w w:val="115"/>
        </w:rPr>
        <w:t>3.</w:t>
      </w:r>
      <w:r>
        <w:rPr>
          <w:spacing w:val="-3"/>
          <w:w w:val="115"/>
        </w:rPr>
        <w:t xml:space="preserve"> </w:t>
      </w:r>
      <w:r>
        <w:rPr>
          <w:w w:val="115"/>
        </w:rPr>
        <w:t>Замысел</w:t>
      </w:r>
      <w:r>
        <w:rPr>
          <w:spacing w:val="-1"/>
          <w:w w:val="115"/>
        </w:rPr>
        <w:t xml:space="preserve"> </w:t>
      </w:r>
      <w:r>
        <w:rPr>
          <w:w w:val="115"/>
        </w:rPr>
        <w:t>проекта</w:t>
      </w:r>
      <w:r>
        <w:rPr>
          <w:spacing w:val="-4"/>
          <w:w w:val="115"/>
        </w:rPr>
        <w:t xml:space="preserve"> </w:t>
      </w:r>
      <w:r>
        <w:rPr>
          <w:w w:val="115"/>
        </w:rPr>
        <w:t>(7</w:t>
      </w:r>
      <w:r>
        <w:rPr>
          <w:spacing w:val="1"/>
          <w:w w:val="115"/>
        </w:rPr>
        <w:t xml:space="preserve"> </w:t>
      </w:r>
      <w:r>
        <w:rPr>
          <w:w w:val="115"/>
        </w:rPr>
        <w:t>ч)</w:t>
      </w:r>
    </w:p>
    <w:p>
      <w:pPr>
        <w:pStyle w:val="8"/>
        <w:numPr>
          <w:ilvl w:val="1"/>
          <w:numId w:val="9"/>
        </w:numPr>
        <w:tabs>
          <w:tab w:val="left" w:pos="1701"/>
        </w:tabs>
        <w:spacing w:before="0" w:after="0" w:line="240" w:lineRule="auto"/>
        <w:ind w:left="542" w:right="670" w:firstLine="707"/>
        <w:jc w:val="both"/>
        <w:rPr>
          <w:sz w:val="24"/>
        </w:rPr>
      </w:pPr>
      <w:r>
        <w:rPr>
          <w:sz w:val="24"/>
        </w:rPr>
        <w:t>Планирование учебного проекта. Анализ проблемы. Определение 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 Определение способов сбора и анализа информации. Постановка задач 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 Определение способа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результата. Сбор и уточнение информации, обсуждение альтернатив (мозговой штурм),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 оптимального варианта, уточнение планов деятельности. Основные инструменты: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интервью,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эксперименты, опросы, наблюдения.</w:t>
      </w:r>
    </w:p>
    <w:p>
      <w:pPr>
        <w:pStyle w:val="8"/>
        <w:numPr>
          <w:ilvl w:val="1"/>
          <w:numId w:val="9"/>
        </w:numPr>
        <w:tabs>
          <w:tab w:val="left" w:pos="1829"/>
        </w:tabs>
        <w:spacing w:before="0" w:after="0" w:line="240" w:lineRule="auto"/>
        <w:ind w:left="542" w:right="670" w:firstLine="707"/>
        <w:jc w:val="both"/>
        <w:rPr>
          <w:sz w:val="24"/>
        </w:rPr>
      </w:pPr>
      <w:r>
        <w:rPr>
          <w:sz w:val="24"/>
        </w:rPr>
        <w:t>Проектная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соприкосновения.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Проектная деятельность. Исследовательская деятельность. Сходства и отличия проекта 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проекты.</w:t>
      </w:r>
    </w:p>
    <w:p>
      <w:pPr>
        <w:pStyle w:val="8"/>
        <w:numPr>
          <w:ilvl w:val="1"/>
          <w:numId w:val="9"/>
        </w:numPr>
        <w:tabs>
          <w:tab w:val="left" w:pos="1757"/>
        </w:tabs>
        <w:spacing w:before="0" w:after="0" w:line="240" w:lineRule="auto"/>
        <w:ind w:left="1756" w:right="0" w:hanging="507"/>
        <w:jc w:val="both"/>
        <w:rPr>
          <w:sz w:val="24"/>
        </w:rPr>
      </w:pPr>
      <w:r>
        <w:rPr>
          <w:w w:val="110"/>
          <w:sz w:val="24"/>
        </w:rPr>
        <w:t>Понятия</w:t>
      </w:r>
      <w:r>
        <w:rPr>
          <w:spacing w:val="41"/>
          <w:w w:val="110"/>
          <w:sz w:val="24"/>
        </w:rPr>
        <w:t xml:space="preserve"> </w:t>
      </w:r>
      <w:r>
        <w:rPr>
          <w:w w:val="110"/>
          <w:sz w:val="24"/>
        </w:rPr>
        <w:t>«проблема»</w:t>
      </w:r>
      <w:r>
        <w:rPr>
          <w:spacing w:val="42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42"/>
          <w:w w:val="110"/>
          <w:sz w:val="24"/>
        </w:rPr>
        <w:t xml:space="preserve"> </w:t>
      </w:r>
      <w:r>
        <w:rPr>
          <w:w w:val="110"/>
          <w:sz w:val="24"/>
        </w:rPr>
        <w:t>«позиция»</w:t>
      </w:r>
      <w:r>
        <w:rPr>
          <w:spacing w:val="43"/>
          <w:w w:val="110"/>
          <w:sz w:val="24"/>
        </w:rPr>
        <w:t xml:space="preserve"> </w:t>
      </w:r>
      <w:r>
        <w:rPr>
          <w:w w:val="110"/>
          <w:sz w:val="24"/>
        </w:rPr>
        <w:t>в</w:t>
      </w:r>
      <w:r>
        <w:rPr>
          <w:spacing w:val="47"/>
          <w:w w:val="110"/>
          <w:sz w:val="24"/>
        </w:rPr>
        <w:t xml:space="preserve"> </w:t>
      </w:r>
      <w:r>
        <w:rPr>
          <w:w w:val="110"/>
          <w:sz w:val="24"/>
        </w:rPr>
        <w:t>работе</w:t>
      </w:r>
      <w:r>
        <w:rPr>
          <w:spacing w:val="43"/>
          <w:w w:val="110"/>
          <w:sz w:val="24"/>
        </w:rPr>
        <w:t xml:space="preserve"> </w:t>
      </w:r>
      <w:r>
        <w:rPr>
          <w:w w:val="110"/>
          <w:sz w:val="24"/>
        </w:rPr>
        <w:t>над</w:t>
      </w:r>
      <w:r>
        <w:rPr>
          <w:spacing w:val="42"/>
          <w:w w:val="110"/>
          <w:sz w:val="24"/>
        </w:rPr>
        <w:t xml:space="preserve"> </w:t>
      </w:r>
      <w:r>
        <w:rPr>
          <w:w w:val="110"/>
          <w:sz w:val="24"/>
        </w:rPr>
        <w:t>проектом.</w:t>
      </w:r>
    </w:p>
    <w:p>
      <w:pPr>
        <w:pStyle w:val="8"/>
        <w:numPr>
          <w:ilvl w:val="1"/>
          <w:numId w:val="9"/>
        </w:numPr>
        <w:tabs>
          <w:tab w:val="left" w:pos="1778"/>
        </w:tabs>
        <w:spacing w:before="0" w:after="0" w:line="240" w:lineRule="auto"/>
        <w:ind w:left="1778" w:right="0" w:hanging="528"/>
        <w:jc w:val="both"/>
        <w:rPr>
          <w:sz w:val="24"/>
        </w:rPr>
      </w:pPr>
      <w:r>
        <w:rPr>
          <w:w w:val="110"/>
          <w:sz w:val="24"/>
        </w:rPr>
        <w:t>Выдвижение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формулировка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цели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проекта.</w:t>
      </w:r>
    </w:p>
    <w:p>
      <w:pPr>
        <w:pStyle w:val="8"/>
        <w:numPr>
          <w:ilvl w:val="1"/>
          <w:numId w:val="9"/>
        </w:numPr>
        <w:tabs>
          <w:tab w:val="left" w:pos="1843"/>
        </w:tabs>
        <w:spacing w:before="0" w:after="0" w:line="240" w:lineRule="auto"/>
        <w:ind w:left="542" w:right="668" w:firstLine="707"/>
        <w:jc w:val="both"/>
        <w:rPr>
          <w:sz w:val="24"/>
        </w:rPr>
      </w:pPr>
      <w:r>
        <w:rPr>
          <w:w w:val="110"/>
          <w:sz w:val="24"/>
        </w:rPr>
        <w:t>Целеполагание,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постановка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задач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прогнозирование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результатов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проекта.</w:t>
      </w:r>
    </w:p>
    <w:p>
      <w:pPr>
        <w:pStyle w:val="8"/>
        <w:numPr>
          <w:ilvl w:val="1"/>
          <w:numId w:val="9"/>
        </w:numPr>
        <w:tabs>
          <w:tab w:val="left" w:pos="1673"/>
        </w:tabs>
        <w:spacing w:before="0" w:after="0" w:line="240" w:lineRule="auto"/>
        <w:ind w:left="542" w:right="667" w:firstLine="707"/>
        <w:jc w:val="both"/>
        <w:rPr>
          <w:sz w:val="24"/>
        </w:rPr>
      </w:pPr>
      <w:r>
        <w:rPr>
          <w:sz w:val="24"/>
        </w:rPr>
        <w:t>Практическое занятие по проектированию структуры индивидуального проекта</w:t>
      </w:r>
      <w:r>
        <w:rPr>
          <w:spacing w:val="-57"/>
          <w:sz w:val="24"/>
        </w:rPr>
        <w:t xml:space="preserve"> </w:t>
      </w:r>
      <w:r>
        <w:rPr>
          <w:sz w:val="24"/>
        </w:rPr>
        <w:t>(учебного</w:t>
      </w:r>
      <w:r>
        <w:rPr>
          <w:spacing w:val="23"/>
          <w:sz w:val="24"/>
        </w:rPr>
        <w:t xml:space="preserve"> </w:t>
      </w:r>
      <w:r>
        <w:rPr>
          <w:sz w:val="24"/>
        </w:rPr>
        <w:t>исследования).</w:t>
      </w:r>
      <w:r>
        <w:rPr>
          <w:spacing w:val="23"/>
          <w:sz w:val="24"/>
        </w:rPr>
        <w:t xml:space="preserve"> </w:t>
      </w:r>
      <w:r>
        <w:rPr>
          <w:sz w:val="24"/>
        </w:rPr>
        <w:t>Инициализация</w:t>
      </w:r>
      <w:r>
        <w:rPr>
          <w:spacing w:val="2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24"/>
          <w:sz w:val="24"/>
        </w:rPr>
        <w:t xml:space="preserve"> </w:t>
      </w:r>
      <w:r>
        <w:rPr>
          <w:sz w:val="24"/>
        </w:rPr>
        <w:t>исследования.</w:t>
      </w:r>
      <w:r>
        <w:rPr>
          <w:spacing w:val="23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23"/>
          <w:sz w:val="24"/>
        </w:rPr>
        <w:t xml:space="preserve"> </w:t>
      </w:r>
      <w:r>
        <w:rPr>
          <w:sz w:val="24"/>
        </w:rPr>
        <w:t>темы</w:t>
      </w:r>
      <w:r>
        <w:rPr>
          <w:spacing w:val="-58"/>
          <w:sz w:val="24"/>
        </w:rPr>
        <w:t xml:space="preserve"> </w:t>
      </w:r>
      <w:r>
        <w:rPr>
          <w:sz w:val="24"/>
        </w:rPr>
        <w:t>и проблемы проекта, исследования. Проектный замысел. Презентация и защита замыслов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работ.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2"/>
          <w:sz w:val="24"/>
        </w:rPr>
        <w:t xml:space="preserve"> </w:t>
      </w:r>
      <w:r>
        <w:rPr>
          <w:sz w:val="24"/>
        </w:rPr>
        <w:t>(учебного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исследования).</w:t>
      </w:r>
    </w:p>
    <w:p>
      <w:pPr>
        <w:pStyle w:val="8"/>
        <w:numPr>
          <w:ilvl w:val="1"/>
          <w:numId w:val="9"/>
        </w:numPr>
        <w:tabs>
          <w:tab w:val="left" w:pos="1711"/>
        </w:tabs>
        <w:spacing w:before="0" w:after="0" w:line="240" w:lineRule="auto"/>
        <w:ind w:left="1710" w:right="0" w:hanging="461"/>
        <w:jc w:val="both"/>
        <w:rPr>
          <w:sz w:val="24"/>
        </w:rPr>
      </w:pPr>
      <w:r>
        <w:rPr>
          <w:w w:val="110"/>
          <w:sz w:val="24"/>
        </w:rPr>
        <w:t>Поиск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недостающей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информации,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еѐ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обработка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анализ.</w:t>
      </w:r>
    </w:p>
    <w:p>
      <w:pPr>
        <w:pStyle w:val="3"/>
        <w:spacing w:before="3"/>
      </w:pPr>
      <w:r>
        <w:rPr>
          <w:w w:val="115"/>
        </w:rPr>
        <w:t>Модуль</w:t>
      </w:r>
      <w:r>
        <w:rPr>
          <w:spacing w:val="10"/>
          <w:w w:val="115"/>
        </w:rPr>
        <w:t xml:space="preserve"> </w:t>
      </w:r>
      <w:r>
        <w:rPr>
          <w:w w:val="115"/>
        </w:rPr>
        <w:t>4.</w:t>
      </w:r>
      <w:r>
        <w:rPr>
          <w:spacing w:val="-2"/>
          <w:w w:val="115"/>
        </w:rPr>
        <w:t xml:space="preserve"> </w:t>
      </w:r>
      <w:r>
        <w:rPr>
          <w:w w:val="115"/>
        </w:rPr>
        <w:t>Условия</w:t>
      </w:r>
      <w:r>
        <w:rPr>
          <w:spacing w:val="12"/>
          <w:w w:val="115"/>
        </w:rPr>
        <w:t xml:space="preserve"> </w:t>
      </w:r>
      <w:r>
        <w:rPr>
          <w:w w:val="115"/>
        </w:rPr>
        <w:t>реализации</w:t>
      </w:r>
      <w:r>
        <w:rPr>
          <w:spacing w:val="-3"/>
          <w:w w:val="115"/>
        </w:rPr>
        <w:t xml:space="preserve"> </w:t>
      </w:r>
      <w:r>
        <w:rPr>
          <w:w w:val="115"/>
        </w:rPr>
        <w:t>проекта</w:t>
      </w:r>
      <w:r>
        <w:rPr>
          <w:spacing w:val="-4"/>
          <w:w w:val="115"/>
        </w:rPr>
        <w:t xml:space="preserve"> </w:t>
      </w:r>
      <w:r>
        <w:rPr>
          <w:w w:val="115"/>
        </w:rPr>
        <w:t>(5ч)</w:t>
      </w:r>
    </w:p>
    <w:p>
      <w:pPr>
        <w:pStyle w:val="6"/>
        <w:ind w:right="668"/>
      </w:pPr>
      <w:r>
        <w:rPr>
          <w:w w:val="110"/>
        </w:rPr>
        <w:t>Анализ</w:t>
      </w:r>
      <w:r>
        <w:rPr>
          <w:spacing w:val="1"/>
          <w:w w:val="110"/>
        </w:rPr>
        <w:t xml:space="preserve"> </w:t>
      </w:r>
      <w:r>
        <w:rPr>
          <w:w w:val="110"/>
        </w:rPr>
        <w:t>необходимых</w:t>
      </w:r>
      <w:r>
        <w:rPr>
          <w:spacing w:val="1"/>
          <w:w w:val="110"/>
        </w:rPr>
        <w:t xml:space="preserve"> </w:t>
      </w:r>
      <w:r>
        <w:rPr>
          <w:w w:val="110"/>
        </w:rPr>
        <w:t>условий</w:t>
      </w:r>
      <w:r>
        <w:rPr>
          <w:spacing w:val="1"/>
          <w:w w:val="110"/>
        </w:rPr>
        <w:t xml:space="preserve"> </w:t>
      </w:r>
      <w:r>
        <w:rPr>
          <w:w w:val="110"/>
        </w:rPr>
        <w:t>реализации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проектов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знакомство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понятиями</w:t>
      </w:r>
      <w:r>
        <w:rPr>
          <w:spacing w:val="48"/>
          <w:w w:val="110"/>
        </w:rPr>
        <w:t xml:space="preserve"> </w:t>
      </w:r>
      <w:r>
        <w:rPr>
          <w:w w:val="110"/>
        </w:rPr>
        <w:t>разных</w:t>
      </w:r>
      <w:r>
        <w:rPr>
          <w:spacing w:val="-1"/>
          <w:w w:val="110"/>
        </w:rPr>
        <w:t xml:space="preserve"> </w:t>
      </w:r>
      <w:r>
        <w:rPr>
          <w:w w:val="110"/>
        </w:rPr>
        <w:t>предметных</w:t>
      </w:r>
      <w:r>
        <w:rPr>
          <w:spacing w:val="46"/>
          <w:w w:val="110"/>
        </w:rPr>
        <w:t xml:space="preserve"> </w:t>
      </w:r>
      <w:r>
        <w:rPr>
          <w:w w:val="110"/>
        </w:rPr>
        <w:t>дисциплин.</w:t>
      </w:r>
    </w:p>
    <w:p>
      <w:pPr>
        <w:pStyle w:val="8"/>
        <w:numPr>
          <w:ilvl w:val="1"/>
          <w:numId w:val="10"/>
        </w:numPr>
        <w:tabs>
          <w:tab w:val="left" w:pos="1853"/>
        </w:tabs>
        <w:spacing w:before="0" w:after="0" w:line="240" w:lineRule="auto"/>
        <w:ind w:left="542" w:right="671" w:firstLine="707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-57"/>
          <w:sz w:val="24"/>
        </w:rPr>
        <w:t xml:space="preserve"> </w:t>
      </w:r>
      <w:r>
        <w:rPr>
          <w:sz w:val="24"/>
        </w:rPr>
        <w:t>Библиография,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каталоги.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иллюстрированных плакатов, ссылок, сносок, списка литературы. Сбор и систематизация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</w:p>
    <w:p>
      <w:pPr>
        <w:pStyle w:val="8"/>
        <w:numPr>
          <w:ilvl w:val="1"/>
          <w:numId w:val="10"/>
        </w:numPr>
        <w:tabs>
          <w:tab w:val="left" w:pos="2004"/>
        </w:tabs>
        <w:spacing w:before="0" w:after="0" w:line="240" w:lineRule="auto"/>
        <w:ind w:left="542" w:right="664" w:firstLine="707"/>
        <w:jc w:val="both"/>
        <w:rPr>
          <w:sz w:val="24"/>
        </w:rPr>
      </w:pPr>
      <w:r>
        <w:rPr>
          <w:w w:val="110"/>
          <w:sz w:val="24"/>
        </w:rPr>
        <w:t>Планирование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действий.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Освоение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понятий: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планирование,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прогнозирование,</w:t>
      </w:r>
      <w:r>
        <w:rPr>
          <w:spacing w:val="46"/>
          <w:w w:val="110"/>
          <w:sz w:val="24"/>
        </w:rPr>
        <w:t xml:space="preserve"> </w:t>
      </w:r>
      <w:r>
        <w:rPr>
          <w:w w:val="110"/>
          <w:sz w:val="24"/>
        </w:rPr>
        <w:t>спонсор,</w:t>
      </w:r>
      <w:r>
        <w:rPr>
          <w:spacing w:val="45"/>
          <w:w w:val="110"/>
          <w:sz w:val="24"/>
        </w:rPr>
        <w:t xml:space="preserve"> </w:t>
      </w:r>
      <w:r>
        <w:rPr>
          <w:w w:val="110"/>
          <w:sz w:val="24"/>
        </w:rPr>
        <w:t>инвестор,</w:t>
      </w:r>
      <w:r>
        <w:rPr>
          <w:spacing w:val="45"/>
          <w:w w:val="110"/>
          <w:sz w:val="24"/>
        </w:rPr>
        <w:t xml:space="preserve"> </w:t>
      </w:r>
      <w:r>
        <w:rPr>
          <w:w w:val="110"/>
          <w:sz w:val="24"/>
        </w:rPr>
        <w:t>благотворитель.</w:t>
      </w:r>
    </w:p>
    <w:p>
      <w:pPr>
        <w:pStyle w:val="8"/>
        <w:numPr>
          <w:ilvl w:val="1"/>
          <w:numId w:val="10"/>
        </w:numPr>
        <w:tabs>
          <w:tab w:val="left" w:pos="1726"/>
        </w:tabs>
        <w:spacing w:before="0" w:after="0" w:line="240" w:lineRule="auto"/>
        <w:ind w:left="542" w:right="663" w:firstLine="707"/>
        <w:jc w:val="both"/>
        <w:rPr>
          <w:sz w:val="24"/>
        </w:rPr>
      </w:pPr>
      <w:r>
        <w:rPr>
          <w:w w:val="110"/>
          <w:sz w:val="24"/>
        </w:rPr>
        <w:t>Источники финансирования проекта. Освоение понятий: кредитование,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бизнес-план, венчурные фонды и компании, бизнес-ангелы, долговые и долевые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ценные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бумаги, дивиденды,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фондовый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рынок,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краудфандинг.</w:t>
      </w:r>
    </w:p>
    <w:p>
      <w:pPr>
        <w:pStyle w:val="8"/>
        <w:numPr>
          <w:ilvl w:val="1"/>
          <w:numId w:val="10"/>
        </w:numPr>
        <w:tabs>
          <w:tab w:val="left" w:pos="1752"/>
        </w:tabs>
        <w:spacing w:before="0" w:after="0" w:line="240" w:lineRule="auto"/>
        <w:ind w:left="542" w:right="672" w:firstLine="707"/>
        <w:jc w:val="both"/>
        <w:rPr>
          <w:sz w:val="24"/>
        </w:rPr>
      </w:pPr>
      <w:r>
        <w:rPr>
          <w:sz w:val="24"/>
        </w:rPr>
        <w:t>Практическое занятие (тренинг) по применению технологий визуализации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систематизации</w:t>
      </w:r>
      <w:r>
        <w:rPr>
          <w:spacing w:val="21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24"/>
          <w:sz w:val="24"/>
        </w:rPr>
        <w:t xml:space="preserve"> </w:t>
      </w:r>
      <w:r>
        <w:rPr>
          <w:sz w:val="24"/>
        </w:rPr>
        <w:t>информации.</w:t>
      </w:r>
      <w:r>
        <w:rPr>
          <w:spacing w:val="2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22"/>
          <w:sz w:val="24"/>
        </w:rPr>
        <w:t xml:space="preserve"> </w:t>
      </w:r>
      <w:r>
        <w:rPr>
          <w:sz w:val="24"/>
        </w:rPr>
        <w:t>идеи</w:t>
      </w:r>
      <w:r>
        <w:rPr>
          <w:spacing w:val="2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23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1040" w:right="180" w:bottom="280" w:left="1160" w:header="720" w:footer="720" w:gutter="0"/>
          <w:cols w:space="720" w:num="1"/>
        </w:sectPr>
      </w:pPr>
    </w:p>
    <w:p>
      <w:pPr>
        <w:pStyle w:val="6"/>
        <w:spacing w:before="66"/>
        <w:ind w:firstLine="0"/>
      </w:pPr>
      <w:r>
        <w:t>помощью</w:t>
      </w:r>
      <w:r>
        <w:rPr>
          <w:spacing w:val="-3"/>
        </w:rPr>
        <w:t xml:space="preserve"> </w:t>
      </w:r>
      <w:r>
        <w:t>интеллект-карты.</w:t>
      </w:r>
    </w:p>
    <w:p>
      <w:pPr>
        <w:pStyle w:val="6"/>
        <w:ind w:left="1250" w:firstLine="0"/>
      </w:pPr>
      <w:r>
        <w:t>4.5</w:t>
      </w:r>
      <w:r>
        <w:rPr>
          <w:spacing w:val="-5"/>
        </w:rPr>
        <w:t xml:space="preserve"> </w:t>
      </w:r>
      <w:r>
        <w:t>Практическое</w:t>
      </w:r>
      <w:r>
        <w:rPr>
          <w:spacing w:val="-5"/>
        </w:rPr>
        <w:t xml:space="preserve"> </w:t>
      </w:r>
      <w:r>
        <w:t>занятие.</w:t>
      </w:r>
      <w:r>
        <w:rPr>
          <w:spacing w:val="-4"/>
        </w:rPr>
        <w:t xml:space="preserve"> </w:t>
      </w:r>
      <w:r>
        <w:t>Оформление</w:t>
      </w:r>
      <w:r>
        <w:rPr>
          <w:spacing w:val="-5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(исследовательской)</w:t>
      </w:r>
      <w:r>
        <w:rPr>
          <w:spacing w:val="-4"/>
        </w:rPr>
        <w:t xml:space="preserve"> </w:t>
      </w:r>
      <w:r>
        <w:t>работы.</w:t>
      </w:r>
    </w:p>
    <w:p>
      <w:pPr>
        <w:pStyle w:val="3"/>
      </w:pPr>
      <w:r>
        <w:rPr>
          <w:w w:val="120"/>
        </w:rPr>
        <w:t>Модуль</w:t>
      </w:r>
      <w:r>
        <w:rPr>
          <w:spacing w:val="23"/>
          <w:w w:val="120"/>
        </w:rPr>
        <w:t xml:space="preserve"> </w:t>
      </w:r>
      <w:r>
        <w:rPr>
          <w:w w:val="120"/>
        </w:rPr>
        <w:t>5.</w:t>
      </w:r>
      <w:r>
        <w:rPr>
          <w:spacing w:val="24"/>
          <w:w w:val="120"/>
        </w:rPr>
        <w:t xml:space="preserve"> </w:t>
      </w:r>
      <w:r>
        <w:rPr>
          <w:w w:val="120"/>
        </w:rPr>
        <w:t>Трудности</w:t>
      </w:r>
      <w:r>
        <w:rPr>
          <w:spacing w:val="25"/>
          <w:w w:val="120"/>
        </w:rPr>
        <w:t xml:space="preserve"> </w:t>
      </w:r>
      <w:r>
        <w:rPr>
          <w:w w:val="120"/>
        </w:rPr>
        <w:t>реализации</w:t>
      </w:r>
      <w:r>
        <w:rPr>
          <w:spacing w:val="26"/>
          <w:w w:val="120"/>
        </w:rPr>
        <w:t xml:space="preserve"> </w:t>
      </w:r>
      <w:r>
        <w:rPr>
          <w:w w:val="120"/>
        </w:rPr>
        <w:t>проекта</w:t>
      </w:r>
      <w:r>
        <w:rPr>
          <w:spacing w:val="25"/>
          <w:w w:val="120"/>
        </w:rPr>
        <w:t xml:space="preserve"> </w:t>
      </w:r>
      <w:r>
        <w:rPr>
          <w:w w:val="120"/>
        </w:rPr>
        <w:t>(2</w:t>
      </w:r>
      <w:r>
        <w:rPr>
          <w:spacing w:val="-3"/>
          <w:w w:val="120"/>
        </w:rPr>
        <w:t xml:space="preserve"> </w:t>
      </w:r>
      <w:r>
        <w:rPr>
          <w:w w:val="120"/>
        </w:rPr>
        <w:t>ч)</w:t>
      </w:r>
    </w:p>
    <w:p>
      <w:pPr>
        <w:pStyle w:val="8"/>
        <w:numPr>
          <w:ilvl w:val="1"/>
          <w:numId w:val="11"/>
        </w:numPr>
        <w:tabs>
          <w:tab w:val="left" w:pos="1831"/>
        </w:tabs>
        <w:spacing w:before="0" w:after="0" w:line="240" w:lineRule="auto"/>
        <w:ind w:left="542" w:right="669" w:firstLine="707"/>
        <w:jc w:val="both"/>
        <w:rPr>
          <w:sz w:val="24"/>
        </w:rPr>
      </w:pPr>
      <w:r>
        <w:rPr>
          <w:w w:val="115"/>
          <w:sz w:val="24"/>
        </w:rPr>
        <w:t>Переход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от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замысла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к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реализации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проекта.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Освоение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понятий:</w:t>
      </w:r>
      <w:r>
        <w:rPr>
          <w:spacing w:val="1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 xml:space="preserve">жизненный цикл проекта, жизненный цикл продукта </w:t>
      </w:r>
      <w:r>
        <w:rPr>
          <w:w w:val="115"/>
          <w:sz w:val="24"/>
        </w:rPr>
        <w:t>(изделия), эксплуатация,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утилизация.</w:t>
      </w:r>
    </w:p>
    <w:p>
      <w:pPr>
        <w:pStyle w:val="8"/>
        <w:numPr>
          <w:ilvl w:val="1"/>
          <w:numId w:val="11"/>
        </w:numPr>
        <w:tabs>
          <w:tab w:val="left" w:pos="1711"/>
        </w:tabs>
        <w:spacing w:before="0" w:after="0" w:line="240" w:lineRule="auto"/>
        <w:ind w:left="1710" w:right="0" w:hanging="461"/>
        <w:jc w:val="both"/>
        <w:rPr>
          <w:sz w:val="24"/>
        </w:rPr>
      </w:pPr>
      <w:r>
        <w:rPr>
          <w:w w:val="110"/>
          <w:sz w:val="24"/>
        </w:rPr>
        <w:t>Возможные риски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проектов,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способы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их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предвидения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преодоления.</w:t>
      </w:r>
    </w:p>
    <w:p>
      <w:pPr>
        <w:pStyle w:val="3"/>
        <w:spacing w:before="3" w:line="240" w:lineRule="auto"/>
        <w:ind w:left="542" w:right="681" w:firstLine="707"/>
      </w:pPr>
      <w:r>
        <w:rPr>
          <w:w w:val="115"/>
        </w:rPr>
        <w:t>Модуль</w:t>
      </w:r>
      <w:r>
        <w:rPr>
          <w:spacing w:val="1"/>
          <w:w w:val="115"/>
        </w:rPr>
        <w:t xml:space="preserve"> </w:t>
      </w:r>
      <w:r>
        <w:rPr>
          <w:w w:val="115"/>
        </w:rPr>
        <w:t>6.</w:t>
      </w:r>
      <w:r>
        <w:rPr>
          <w:spacing w:val="1"/>
          <w:w w:val="115"/>
        </w:rPr>
        <w:t xml:space="preserve"> </w:t>
      </w:r>
      <w:r>
        <w:rPr>
          <w:w w:val="115"/>
        </w:rPr>
        <w:t>Предварительная</w:t>
      </w:r>
      <w:r>
        <w:rPr>
          <w:spacing w:val="1"/>
          <w:w w:val="115"/>
        </w:rPr>
        <w:t xml:space="preserve"> </w:t>
      </w:r>
      <w:r>
        <w:rPr>
          <w:w w:val="115"/>
        </w:rPr>
        <w:t>защита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экспертная </w:t>
      </w:r>
      <w:r>
        <w:rPr>
          <w:spacing w:val="1"/>
          <w:w w:val="115"/>
        </w:rPr>
        <w:t xml:space="preserve"> </w:t>
      </w:r>
      <w:r>
        <w:rPr>
          <w:w w:val="115"/>
        </w:rPr>
        <w:t>оценка</w:t>
      </w:r>
      <w:r>
        <w:rPr>
          <w:spacing w:val="1"/>
          <w:w w:val="115"/>
        </w:rPr>
        <w:t xml:space="preserve"> </w:t>
      </w:r>
      <w:r>
        <w:rPr>
          <w:w w:val="115"/>
        </w:rPr>
        <w:t>проектных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1"/>
          <w:w w:val="115"/>
        </w:rPr>
        <w:t xml:space="preserve"> </w:t>
      </w:r>
      <w:r>
        <w:rPr>
          <w:w w:val="115"/>
        </w:rPr>
        <w:t>исследовательских</w:t>
      </w:r>
      <w:r>
        <w:rPr>
          <w:spacing w:val="13"/>
          <w:w w:val="115"/>
        </w:rPr>
        <w:t xml:space="preserve"> </w:t>
      </w:r>
      <w:r>
        <w:rPr>
          <w:w w:val="115"/>
        </w:rPr>
        <w:t>работ</w:t>
      </w:r>
      <w:r>
        <w:rPr>
          <w:spacing w:val="11"/>
          <w:w w:val="115"/>
        </w:rPr>
        <w:t xml:space="preserve"> </w:t>
      </w:r>
      <w:r>
        <w:rPr>
          <w:w w:val="115"/>
        </w:rPr>
        <w:t>(1</w:t>
      </w:r>
      <w:r>
        <w:rPr>
          <w:spacing w:val="-1"/>
          <w:w w:val="115"/>
        </w:rPr>
        <w:t xml:space="preserve"> </w:t>
      </w:r>
      <w:r>
        <w:rPr>
          <w:w w:val="115"/>
        </w:rPr>
        <w:t>ч)</w:t>
      </w:r>
    </w:p>
    <w:p>
      <w:pPr>
        <w:pStyle w:val="6"/>
        <w:ind w:right="665"/>
      </w:pPr>
      <w:r>
        <w:rPr>
          <w:w w:val="110"/>
        </w:rPr>
        <w:t>6.1.</w:t>
      </w:r>
      <w:r>
        <w:rPr>
          <w:spacing w:val="1"/>
          <w:w w:val="110"/>
        </w:rPr>
        <w:t xml:space="preserve"> </w:t>
      </w:r>
      <w:r>
        <w:rPr>
          <w:w w:val="110"/>
        </w:rPr>
        <w:t>Позиция</w:t>
      </w:r>
      <w:r>
        <w:rPr>
          <w:spacing w:val="1"/>
          <w:w w:val="110"/>
        </w:rPr>
        <w:t xml:space="preserve"> </w:t>
      </w:r>
      <w:r>
        <w:rPr>
          <w:w w:val="110"/>
        </w:rPr>
        <w:t>эксперта.</w:t>
      </w:r>
      <w:r>
        <w:rPr>
          <w:spacing w:val="1"/>
          <w:w w:val="110"/>
        </w:rPr>
        <w:t xml:space="preserve"> </w:t>
      </w:r>
      <w:r>
        <w:rPr>
          <w:w w:val="110"/>
        </w:rPr>
        <w:t>Предварительная</w:t>
      </w:r>
      <w:r>
        <w:rPr>
          <w:spacing w:val="1"/>
          <w:w w:val="110"/>
        </w:rPr>
        <w:t xml:space="preserve"> </w:t>
      </w:r>
      <w:r>
        <w:rPr>
          <w:w w:val="110"/>
        </w:rPr>
        <w:t>защита</w:t>
      </w:r>
      <w:r>
        <w:rPr>
          <w:spacing w:val="1"/>
          <w:w w:val="110"/>
        </w:rPr>
        <w:t xml:space="preserve"> </w:t>
      </w:r>
      <w:r>
        <w:rPr>
          <w:w w:val="110"/>
        </w:rPr>
        <w:t>проектов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исследовательских</w:t>
      </w:r>
      <w:r>
        <w:rPr>
          <w:spacing w:val="-1"/>
          <w:w w:val="110"/>
        </w:rPr>
        <w:t xml:space="preserve"> </w:t>
      </w:r>
      <w:r>
        <w:rPr>
          <w:w w:val="110"/>
        </w:rPr>
        <w:t>работ,</w:t>
      </w:r>
      <w:r>
        <w:rPr>
          <w:spacing w:val="43"/>
          <w:w w:val="110"/>
        </w:rPr>
        <w:t xml:space="preserve"> </w:t>
      </w:r>
      <w:r>
        <w:rPr>
          <w:w w:val="110"/>
        </w:rPr>
        <w:t>подготовка</w:t>
      </w:r>
      <w:r>
        <w:rPr>
          <w:spacing w:val="46"/>
          <w:w w:val="110"/>
        </w:rPr>
        <w:t xml:space="preserve"> </w:t>
      </w:r>
      <w:r>
        <w:rPr>
          <w:w w:val="110"/>
        </w:rPr>
        <w:t>к</w:t>
      </w:r>
      <w:r>
        <w:rPr>
          <w:spacing w:val="46"/>
          <w:w w:val="110"/>
        </w:rPr>
        <w:t xml:space="preserve"> </w:t>
      </w:r>
      <w:r>
        <w:rPr>
          <w:w w:val="110"/>
        </w:rPr>
        <w:t>взаимодействию</w:t>
      </w:r>
      <w:r>
        <w:rPr>
          <w:spacing w:val="46"/>
          <w:w w:val="110"/>
        </w:rPr>
        <w:t xml:space="preserve"> </w:t>
      </w:r>
      <w:r>
        <w:rPr>
          <w:w w:val="110"/>
        </w:rPr>
        <w:t>с</w:t>
      </w:r>
      <w:r>
        <w:rPr>
          <w:spacing w:val="45"/>
          <w:w w:val="110"/>
        </w:rPr>
        <w:t xml:space="preserve"> </w:t>
      </w:r>
      <w:r>
        <w:rPr>
          <w:w w:val="110"/>
        </w:rPr>
        <w:t>экспертами.</w:t>
      </w:r>
    </w:p>
    <w:p>
      <w:pPr>
        <w:pStyle w:val="3"/>
        <w:spacing w:before="0" w:line="240" w:lineRule="auto"/>
        <w:rPr>
          <w:b w:val="0"/>
        </w:rPr>
      </w:pPr>
      <w:r>
        <w:rPr>
          <w:w w:val="115"/>
        </w:rPr>
        <w:t>Модуль</w:t>
      </w:r>
      <w:r>
        <w:rPr>
          <w:spacing w:val="29"/>
          <w:w w:val="115"/>
        </w:rPr>
        <w:t xml:space="preserve"> </w:t>
      </w:r>
      <w:r>
        <w:rPr>
          <w:w w:val="115"/>
        </w:rPr>
        <w:t>7.</w:t>
      </w:r>
      <w:r>
        <w:rPr>
          <w:spacing w:val="30"/>
          <w:w w:val="115"/>
        </w:rPr>
        <w:t xml:space="preserve"> </w:t>
      </w:r>
      <w:r>
        <w:rPr>
          <w:w w:val="115"/>
        </w:rPr>
        <w:t>Дополнительные</w:t>
      </w:r>
      <w:r>
        <w:rPr>
          <w:spacing w:val="33"/>
          <w:w w:val="115"/>
        </w:rPr>
        <w:t xml:space="preserve"> </w:t>
      </w:r>
      <w:r>
        <w:rPr>
          <w:w w:val="115"/>
        </w:rPr>
        <w:t>возможности</w:t>
      </w:r>
      <w:r>
        <w:rPr>
          <w:spacing w:val="33"/>
          <w:w w:val="115"/>
        </w:rPr>
        <w:t xml:space="preserve"> </w:t>
      </w:r>
      <w:r>
        <w:rPr>
          <w:w w:val="115"/>
        </w:rPr>
        <w:t>улучшения</w:t>
      </w:r>
      <w:r>
        <w:rPr>
          <w:spacing w:val="32"/>
          <w:w w:val="115"/>
        </w:rPr>
        <w:t xml:space="preserve"> </w:t>
      </w:r>
      <w:r>
        <w:rPr>
          <w:w w:val="115"/>
        </w:rPr>
        <w:t>проекта</w:t>
      </w:r>
      <w:r>
        <w:rPr>
          <w:spacing w:val="31"/>
          <w:w w:val="115"/>
        </w:rPr>
        <w:t xml:space="preserve"> </w:t>
      </w:r>
      <w:r>
        <w:rPr>
          <w:w w:val="115"/>
        </w:rPr>
        <w:t>(4ч)</w:t>
      </w:r>
      <w:r>
        <w:rPr>
          <w:b w:val="0"/>
          <w:w w:val="115"/>
        </w:rPr>
        <w:t>.</w:t>
      </w:r>
    </w:p>
    <w:p>
      <w:pPr>
        <w:pStyle w:val="8"/>
        <w:numPr>
          <w:ilvl w:val="1"/>
          <w:numId w:val="12"/>
        </w:numPr>
        <w:tabs>
          <w:tab w:val="left" w:pos="1838"/>
        </w:tabs>
        <w:spacing w:before="0" w:after="0" w:line="240" w:lineRule="auto"/>
        <w:ind w:left="542" w:right="664" w:firstLine="707"/>
        <w:jc w:val="both"/>
        <w:rPr>
          <w:sz w:val="24"/>
        </w:rPr>
      </w:pPr>
      <w:r>
        <w:rPr>
          <w:w w:val="110"/>
          <w:sz w:val="24"/>
        </w:rPr>
        <w:t>Опросы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как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эффективный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инструмент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проектирования.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Освоение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понятий: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анкета,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социологический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опрос,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интернет-опрос,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генеральная</w:t>
      </w:r>
      <w:r>
        <w:rPr>
          <w:spacing w:val="-63"/>
          <w:w w:val="110"/>
          <w:sz w:val="24"/>
        </w:rPr>
        <w:t xml:space="preserve"> </w:t>
      </w:r>
      <w:r>
        <w:rPr>
          <w:w w:val="110"/>
          <w:sz w:val="24"/>
        </w:rPr>
        <w:t>совокупность,</w:t>
      </w:r>
      <w:r>
        <w:rPr>
          <w:spacing w:val="44"/>
          <w:w w:val="110"/>
          <w:sz w:val="24"/>
        </w:rPr>
        <w:t xml:space="preserve"> </w:t>
      </w:r>
      <w:r>
        <w:rPr>
          <w:w w:val="110"/>
          <w:sz w:val="24"/>
        </w:rPr>
        <w:t>выборка</w:t>
      </w:r>
      <w:r>
        <w:rPr>
          <w:spacing w:val="47"/>
          <w:w w:val="110"/>
          <w:sz w:val="24"/>
        </w:rPr>
        <w:t xml:space="preserve"> </w:t>
      </w:r>
      <w:r>
        <w:rPr>
          <w:w w:val="110"/>
          <w:sz w:val="24"/>
        </w:rPr>
        <w:t>респондентов.</w:t>
      </w:r>
    </w:p>
    <w:p>
      <w:pPr>
        <w:pStyle w:val="8"/>
        <w:numPr>
          <w:ilvl w:val="1"/>
          <w:numId w:val="12"/>
        </w:numPr>
        <w:tabs>
          <w:tab w:val="left" w:pos="1757"/>
        </w:tabs>
        <w:spacing w:before="0" w:after="0" w:line="240" w:lineRule="auto"/>
        <w:ind w:left="542" w:right="664" w:firstLine="707"/>
        <w:jc w:val="both"/>
        <w:rPr>
          <w:sz w:val="24"/>
        </w:rPr>
      </w:pPr>
      <w:r>
        <w:rPr>
          <w:w w:val="110"/>
          <w:sz w:val="24"/>
        </w:rPr>
        <w:t>Возможности социальных сетей. Сетевые формы проектов. Освоение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понятий: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таргетированная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реклама,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реклама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по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бартеру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возможности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продвижения</w:t>
      </w:r>
      <w:r>
        <w:rPr>
          <w:spacing w:val="44"/>
          <w:w w:val="110"/>
          <w:sz w:val="24"/>
        </w:rPr>
        <w:t xml:space="preserve"> </w:t>
      </w:r>
      <w:r>
        <w:rPr>
          <w:w w:val="110"/>
          <w:sz w:val="24"/>
        </w:rPr>
        <w:t>проектов</w:t>
      </w:r>
      <w:r>
        <w:rPr>
          <w:spacing w:val="47"/>
          <w:w w:val="110"/>
          <w:sz w:val="24"/>
        </w:rPr>
        <w:t xml:space="preserve"> </w:t>
      </w:r>
      <w:r>
        <w:rPr>
          <w:w w:val="110"/>
          <w:sz w:val="24"/>
        </w:rPr>
        <w:t>в</w:t>
      </w:r>
      <w:r>
        <w:rPr>
          <w:spacing w:val="45"/>
          <w:w w:val="110"/>
          <w:sz w:val="24"/>
        </w:rPr>
        <w:t xml:space="preserve"> </w:t>
      </w:r>
      <w:r>
        <w:rPr>
          <w:w w:val="110"/>
          <w:sz w:val="24"/>
        </w:rPr>
        <w:t>социальных</w:t>
      </w:r>
      <w:r>
        <w:rPr>
          <w:spacing w:val="47"/>
          <w:w w:val="110"/>
          <w:sz w:val="24"/>
        </w:rPr>
        <w:t xml:space="preserve"> </w:t>
      </w:r>
      <w:r>
        <w:rPr>
          <w:w w:val="110"/>
          <w:sz w:val="24"/>
        </w:rPr>
        <w:t>сетях.</w:t>
      </w:r>
    </w:p>
    <w:p>
      <w:pPr>
        <w:pStyle w:val="6"/>
        <w:ind w:right="664"/>
      </w:pPr>
      <w:r>
        <w:rPr>
          <w:w w:val="110"/>
        </w:rPr>
        <w:t>7.3</w:t>
      </w:r>
      <w:r>
        <w:rPr>
          <w:spacing w:val="1"/>
          <w:w w:val="110"/>
        </w:rPr>
        <w:t xml:space="preserve"> </w:t>
      </w:r>
      <w:r>
        <w:rPr>
          <w:w w:val="110"/>
        </w:rPr>
        <w:t>Алгоритм</w:t>
      </w:r>
      <w:r>
        <w:rPr>
          <w:spacing w:val="1"/>
          <w:w w:val="110"/>
        </w:rPr>
        <w:t xml:space="preserve"> </w:t>
      </w:r>
      <w:r>
        <w:rPr>
          <w:w w:val="110"/>
        </w:rPr>
        <w:t>создания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использования</w:t>
      </w:r>
      <w:r>
        <w:rPr>
          <w:spacing w:val="1"/>
          <w:w w:val="110"/>
        </w:rPr>
        <w:t xml:space="preserve"> </w:t>
      </w:r>
      <w:r>
        <w:rPr>
          <w:w w:val="110"/>
        </w:rPr>
        <w:t>видеоролика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продвижения</w:t>
      </w:r>
      <w:r>
        <w:rPr>
          <w:spacing w:val="1"/>
          <w:w w:val="110"/>
        </w:rPr>
        <w:t xml:space="preserve"> </w:t>
      </w:r>
      <w:r>
        <w:rPr>
          <w:w w:val="110"/>
        </w:rPr>
        <w:t>проекта.</w:t>
      </w:r>
    </w:p>
    <w:p>
      <w:pPr>
        <w:pStyle w:val="6"/>
        <w:ind w:right="665"/>
      </w:pPr>
      <w:r>
        <w:rPr>
          <w:w w:val="110"/>
        </w:rPr>
        <w:t>7.4.</w:t>
      </w:r>
      <w:r>
        <w:rPr>
          <w:spacing w:val="1"/>
          <w:w w:val="110"/>
        </w:rPr>
        <w:t xml:space="preserve"> </w:t>
      </w:r>
      <w:r>
        <w:rPr>
          <w:w w:val="110"/>
        </w:rPr>
        <w:t>Оформление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предъявление</w:t>
      </w:r>
      <w:r>
        <w:rPr>
          <w:spacing w:val="1"/>
          <w:w w:val="110"/>
        </w:rPr>
        <w:t xml:space="preserve"> </w:t>
      </w:r>
      <w:r>
        <w:rPr>
          <w:w w:val="110"/>
        </w:rPr>
        <w:t>результатов</w:t>
      </w:r>
      <w:r>
        <w:rPr>
          <w:spacing w:val="1"/>
          <w:w w:val="110"/>
        </w:rPr>
        <w:t xml:space="preserve"> </w:t>
      </w:r>
      <w:r>
        <w:rPr>
          <w:w w:val="110"/>
        </w:rPr>
        <w:t>проектной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исследовательской</w:t>
      </w:r>
      <w:r>
        <w:rPr>
          <w:spacing w:val="45"/>
          <w:w w:val="110"/>
        </w:rPr>
        <w:t xml:space="preserve"> </w:t>
      </w:r>
      <w:r>
        <w:rPr>
          <w:w w:val="110"/>
        </w:rPr>
        <w:t>деятельности.</w:t>
      </w:r>
    </w:p>
    <w:p>
      <w:pPr>
        <w:pStyle w:val="6"/>
        <w:ind w:right="675"/>
      </w:pPr>
      <w:r>
        <w:rPr>
          <w:w w:val="115"/>
        </w:rPr>
        <w:t>Итоговая</w:t>
      </w:r>
      <w:r>
        <w:rPr>
          <w:spacing w:val="1"/>
          <w:w w:val="115"/>
        </w:rPr>
        <w:t xml:space="preserve"> </w:t>
      </w:r>
      <w:r>
        <w:rPr>
          <w:w w:val="115"/>
        </w:rPr>
        <w:t>презентация,</w:t>
      </w:r>
      <w:r>
        <w:rPr>
          <w:spacing w:val="1"/>
          <w:w w:val="115"/>
        </w:rPr>
        <w:t xml:space="preserve"> </w:t>
      </w:r>
      <w:r>
        <w:rPr>
          <w:w w:val="115"/>
        </w:rPr>
        <w:t>публичная</w:t>
      </w:r>
      <w:r>
        <w:rPr>
          <w:spacing w:val="1"/>
          <w:w w:val="115"/>
        </w:rPr>
        <w:t xml:space="preserve"> </w:t>
      </w:r>
      <w:r>
        <w:rPr>
          <w:w w:val="115"/>
        </w:rPr>
        <w:t>защита</w:t>
      </w:r>
      <w:r>
        <w:rPr>
          <w:spacing w:val="1"/>
          <w:w w:val="115"/>
        </w:rPr>
        <w:t xml:space="preserve"> </w:t>
      </w:r>
      <w:r>
        <w:rPr>
          <w:w w:val="115"/>
        </w:rPr>
        <w:t>индивидуальных</w:t>
      </w:r>
      <w:r>
        <w:rPr>
          <w:spacing w:val="1"/>
          <w:w w:val="115"/>
        </w:rPr>
        <w:t xml:space="preserve"> </w:t>
      </w:r>
      <w:r>
        <w:rPr>
          <w:w w:val="115"/>
        </w:rPr>
        <w:t>проектов/</w:t>
      </w:r>
      <w:r>
        <w:rPr>
          <w:spacing w:val="1"/>
          <w:w w:val="115"/>
        </w:rPr>
        <w:t xml:space="preserve"> </w:t>
      </w:r>
      <w:r>
        <w:rPr>
          <w:w w:val="115"/>
        </w:rPr>
        <w:t>исследований</w:t>
      </w:r>
      <w:r>
        <w:rPr>
          <w:spacing w:val="-6"/>
          <w:w w:val="115"/>
        </w:rPr>
        <w:t xml:space="preserve"> </w:t>
      </w:r>
      <w:r>
        <w:rPr>
          <w:w w:val="115"/>
        </w:rPr>
        <w:t>старшеклассников</w:t>
      </w:r>
    </w:p>
    <w:p>
      <w:pPr>
        <w:pStyle w:val="3"/>
        <w:spacing w:before="1" w:line="240" w:lineRule="auto"/>
        <w:ind w:left="542" w:right="668" w:firstLine="707"/>
      </w:pPr>
      <w:r>
        <w:t>Модуль</w:t>
      </w:r>
      <w:r>
        <w:rPr>
          <w:spacing w:val="28"/>
        </w:rPr>
        <w:t xml:space="preserve"> </w:t>
      </w:r>
      <w:r>
        <w:t>8.</w:t>
      </w:r>
      <w:r>
        <w:rPr>
          <w:spacing w:val="28"/>
        </w:rPr>
        <w:t xml:space="preserve"> </w:t>
      </w:r>
      <w:r>
        <w:t>Защита</w:t>
      </w:r>
      <w:r>
        <w:rPr>
          <w:spacing w:val="28"/>
        </w:rPr>
        <w:t xml:space="preserve"> </w:t>
      </w:r>
      <w:r>
        <w:t>результатов</w:t>
      </w:r>
      <w:r>
        <w:rPr>
          <w:spacing w:val="28"/>
        </w:rPr>
        <w:t xml:space="preserve"> </w:t>
      </w:r>
      <w:r>
        <w:t>проектной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исследовательской</w:t>
      </w:r>
      <w:r>
        <w:rPr>
          <w:spacing w:val="29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часа).</w:t>
      </w:r>
    </w:p>
    <w:p>
      <w:pPr>
        <w:pStyle w:val="8"/>
        <w:numPr>
          <w:ilvl w:val="1"/>
          <w:numId w:val="13"/>
        </w:numPr>
        <w:tabs>
          <w:tab w:val="left" w:pos="1929"/>
        </w:tabs>
        <w:spacing w:before="0" w:after="0" w:line="240" w:lineRule="auto"/>
        <w:ind w:left="542" w:right="669" w:firstLine="767"/>
        <w:jc w:val="both"/>
        <w:rPr>
          <w:sz w:val="24"/>
        </w:rPr>
      </w:pP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проекта.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выводов.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 результатов.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Оценка. Письменный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отчет.</w:t>
      </w:r>
    </w:p>
    <w:p>
      <w:pPr>
        <w:pStyle w:val="8"/>
        <w:numPr>
          <w:ilvl w:val="1"/>
          <w:numId w:val="13"/>
        </w:numPr>
        <w:tabs>
          <w:tab w:val="left" w:pos="1781"/>
        </w:tabs>
        <w:spacing w:before="0" w:after="0" w:line="240" w:lineRule="auto"/>
        <w:ind w:left="542" w:right="670" w:firstLine="707"/>
        <w:jc w:val="both"/>
        <w:rPr>
          <w:sz w:val="24"/>
        </w:rPr>
      </w:pP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 учебного исследования, формулирование выводов. Подготовка 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 результатов.</w:t>
      </w:r>
      <w:r>
        <w:rPr>
          <w:spacing w:val="2"/>
          <w:sz w:val="24"/>
        </w:rPr>
        <w:t xml:space="preserve"> </w:t>
      </w:r>
      <w:r>
        <w:rPr>
          <w:sz w:val="24"/>
        </w:rPr>
        <w:t>Оценка. Письменный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отчет.</w:t>
      </w:r>
    </w:p>
    <w:p>
      <w:pPr>
        <w:pStyle w:val="8"/>
        <w:numPr>
          <w:ilvl w:val="1"/>
          <w:numId w:val="13"/>
        </w:numPr>
        <w:tabs>
          <w:tab w:val="left" w:pos="1814"/>
        </w:tabs>
        <w:spacing w:before="0" w:after="0" w:line="240" w:lineRule="auto"/>
        <w:ind w:left="542" w:right="672" w:firstLine="707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исследования).</w:t>
      </w:r>
      <w:r>
        <w:rPr>
          <w:spacing w:val="1"/>
          <w:sz w:val="24"/>
        </w:rPr>
        <w:t xml:space="preserve"> </w:t>
      </w:r>
      <w:r>
        <w:rPr>
          <w:sz w:val="24"/>
        </w:rPr>
        <w:t>Карта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исследования).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достигнутых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(успехов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неудач)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этого,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цели.</w:t>
      </w:r>
    </w:p>
    <w:p>
      <w:pPr>
        <w:pStyle w:val="8"/>
        <w:numPr>
          <w:ilvl w:val="1"/>
          <w:numId w:val="13"/>
        </w:numPr>
        <w:tabs>
          <w:tab w:val="left" w:pos="1689"/>
        </w:tabs>
        <w:spacing w:before="0" w:after="0" w:line="240" w:lineRule="auto"/>
        <w:ind w:left="542" w:right="667" w:firstLine="707"/>
        <w:jc w:val="both"/>
        <w:rPr>
          <w:sz w:val="24"/>
        </w:rPr>
      </w:pPr>
      <w:r>
        <w:rPr>
          <w:sz w:val="24"/>
        </w:rPr>
        <w:t>Публичная защита результатов проектной деятельности. Рефлексия 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1040" w:right="180" w:bottom="280" w:left="1160" w:header="720" w:footer="720" w:gutter="0"/>
          <w:cols w:space="720" w:num="1"/>
        </w:sectPr>
      </w:pPr>
    </w:p>
    <w:p>
      <w:pPr>
        <w:pStyle w:val="2"/>
        <w:spacing w:before="72"/>
      </w:pPr>
      <w:r>
        <w:t>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класс</w:t>
      </w:r>
    </w:p>
    <w:p>
      <w:pPr>
        <w:pStyle w:val="6"/>
        <w:spacing w:before="4"/>
        <w:ind w:left="0" w:firstLine="0"/>
        <w:jc w:val="left"/>
        <w:rPr>
          <w:b/>
          <w:sz w:val="28"/>
        </w:rPr>
      </w:pPr>
    </w:p>
    <w:tbl>
      <w:tblPr>
        <w:tblStyle w:val="5"/>
        <w:tblW w:w="0" w:type="auto"/>
        <w:tblInd w:w="64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0"/>
        <w:gridCol w:w="7401"/>
        <w:gridCol w:w="150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900" w:type="dxa"/>
          </w:tcPr>
          <w:p>
            <w:pPr>
              <w:pStyle w:val="9"/>
              <w:spacing w:line="271" w:lineRule="exact"/>
              <w:ind w:left="112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7401" w:type="dxa"/>
          </w:tcPr>
          <w:p>
            <w:pPr>
              <w:pStyle w:val="9"/>
              <w:spacing w:line="271" w:lineRule="exact"/>
              <w:ind w:left="3004" w:right="29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тема</w:t>
            </w:r>
          </w:p>
        </w:tc>
        <w:tc>
          <w:tcPr>
            <w:tcW w:w="1501" w:type="dxa"/>
          </w:tcPr>
          <w:p>
            <w:pPr>
              <w:pStyle w:val="9"/>
              <w:spacing w:line="273" w:lineRule="exact"/>
              <w:ind w:left="87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>
            <w:pPr>
              <w:pStyle w:val="9"/>
              <w:spacing w:before="2" w:line="259" w:lineRule="exact"/>
              <w:ind w:left="85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900" w:type="dxa"/>
          </w:tcPr>
          <w:p>
            <w:pPr>
              <w:pStyle w:val="9"/>
              <w:ind w:left="0"/>
              <w:rPr>
                <w:sz w:val="20"/>
              </w:rPr>
            </w:pPr>
          </w:p>
        </w:tc>
        <w:tc>
          <w:tcPr>
            <w:tcW w:w="7401" w:type="dxa"/>
          </w:tcPr>
          <w:p>
            <w:pPr>
              <w:pStyle w:val="9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проектирования</w:t>
            </w:r>
          </w:p>
        </w:tc>
        <w:tc>
          <w:tcPr>
            <w:tcW w:w="1501" w:type="dxa"/>
          </w:tcPr>
          <w:p>
            <w:pPr>
              <w:pStyle w:val="9"/>
              <w:spacing w:line="253" w:lineRule="exact"/>
              <w:ind w:left="84" w:right="8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 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900" w:type="dxa"/>
          </w:tcPr>
          <w:p>
            <w:pPr>
              <w:pStyle w:val="9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01" w:type="dxa"/>
          </w:tcPr>
          <w:p>
            <w:pPr>
              <w:pStyle w:val="9"/>
              <w:spacing w:line="268" w:lineRule="exact"/>
              <w:ind w:firstLine="60"/>
              <w:rPr>
                <w:sz w:val="24"/>
              </w:rPr>
            </w:pPr>
            <w:r>
              <w:rPr>
                <w:sz w:val="24"/>
              </w:rPr>
              <w:t xml:space="preserve">Что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такое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проект.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понятия,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применяемые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>
            <w:pPr>
              <w:pStyle w:val="9"/>
              <w:tabs>
                <w:tab w:val="left" w:pos="2335"/>
                <w:tab w:val="left" w:pos="3712"/>
                <w:tab w:val="left" w:pos="6116"/>
              </w:tabs>
              <w:spacing w:line="270" w:lineRule="atLeast"/>
              <w:ind w:right="1"/>
              <w:rPr>
                <w:sz w:val="24"/>
              </w:rPr>
            </w:pPr>
            <w:r>
              <w:rPr>
                <w:sz w:val="24"/>
              </w:rPr>
              <w:t>проектирования: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проект;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технологические,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волонтѐрские,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организационные,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смешанные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проекты.</w:t>
            </w:r>
          </w:p>
        </w:tc>
        <w:tc>
          <w:tcPr>
            <w:tcW w:w="1501" w:type="dxa"/>
          </w:tcPr>
          <w:p>
            <w:pPr>
              <w:pStyle w:val="9"/>
              <w:ind w:left="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900" w:type="dxa"/>
          </w:tcPr>
          <w:p>
            <w:pPr>
              <w:pStyle w:val="9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01" w:type="dxa"/>
          </w:tcPr>
          <w:p>
            <w:pPr>
              <w:pStyle w:val="9"/>
              <w:tabs>
                <w:tab w:val="left" w:pos="1992"/>
                <w:tab w:val="left" w:pos="3078"/>
                <w:tab w:val="left" w:pos="5069"/>
                <w:tab w:val="left" w:pos="5973"/>
              </w:tabs>
              <w:ind w:right="1" w:firstLine="60"/>
              <w:rPr>
                <w:sz w:val="24"/>
              </w:rPr>
            </w:pPr>
            <w:r>
              <w:rPr>
                <w:sz w:val="24"/>
              </w:rPr>
              <w:t>Анализирование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проекта.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(индивидуально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группах)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найденного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>
            <w:pPr>
              <w:pStyle w:val="9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 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(истории, биологии, физики,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химии).</w:t>
            </w:r>
          </w:p>
        </w:tc>
        <w:tc>
          <w:tcPr>
            <w:tcW w:w="1501" w:type="dxa"/>
          </w:tcPr>
          <w:p>
            <w:pPr>
              <w:pStyle w:val="9"/>
              <w:ind w:left="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900" w:type="dxa"/>
          </w:tcPr>
          <w:p>
            <w:pPr>
              <w:pStyle w:val="9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401" w:type="dxa"/>
          </w:tcPr>
          <w:p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Выдвижение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>
            <w:pPr>
              <w:pStyle w:val="9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</w:tc>
        <w:tc>
          <w:tcPr>
            <w:tcW w:w="1501" w:type="dxa"/>
          </w:tcPr>
          <w:p>
            <w:pPr>
              <w:pStyle w:val="9"/>
              <w:ind w:left="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900" w:type="dxa"/>
          </w:tcPr>
          <w:p>
            <w:pPr>
              <w:pStyle w:val="9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401" w:type="dxa"/>
          </w:tcPr>
          <w:p>
            <w:pPr>
              <w:pStyle w:val="9"/>
              <w:tabs>
                <w:tab w:val="left" w:pos="3451"/>
                <w:tab w:val="left" w:pos="5564"/>
              </w:tabs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конструирование.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понятий: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проектно-конструкторская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деятельность,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конструирование,</w:t>
            </w:r>
          </w:p>
          <w:p>
            <w:pPr>
              <w:pStyle w:val="9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проектирование.</w:t>
            </w:r>
          </w:p>
        </w:tc>
        <w:tc>
          <w:tcPr>
            <w:tcW w:w="1501" w:type="dxa"/>
          </w:tcPr>
          <w:p>
            <w:pPr>
              <w:pStyle w:val="9"/>
              <w:ind w:left="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900" w:type="dxa"/>
          </w:tcPr>
          <w:p>
            <w:pPr>
              <w:pStyle w:val="9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401" w:type="dxa"/>
          </w:tcPr>
          <w:p>
            <w:pPr>
              <w:pStyle w:val="9"/>
              <w:tabs>
                <w:tab w:val="left" w:pos="1675"/>
                <w:tab w:val="left" w:pos="2664"/>
                <w:tab w:val="left" w:pos="3115"/>
                <w:tab w:val="left" w:pos="3809"/>
                <w:tab w:val="left" w:pos="4500"/>
                <w:tab w:val="left" w:pos="4541"/>
                <w:tab w:val="left" w:pos="6286"/>
                <w:tab w:val="left" w:pos="6490"/>
              </w:tabs>
              <w:ind w:right="-15"/>
              <w:rPr>
                <w:sz w:val="24"/>
              </w:rPr>
            </w:pPr>
            <w:r>
              <w:rPr>
                <w:w w:val="110"/>
                <w:sz w:val="24"/>
              </w:rPr>
              <w:t>Социальное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проектирование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как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возможность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улучшить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социальную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сферу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и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закрепить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определѐнную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систему</w:t>
            </w:r>
          </w:p>
          <w:p>
            <w:pPr>
              <w:pStyle w:val="9"/>
              <w:spacing w:line="264" w:lineRule="exact"/>
              <w:rPr>
                <w:sz w:val="24"/>
              </w:rPr>
            </w:pPr>
            <w:r>
              <w:rPr>
                <w:w w:val="110"/>
                <w:sz w:val="24"/>
              </w:rPr>
              <w:t>ценностей</w:t>
            </w:r>
            <w:r>
              <w:rPr>
                <w:spacing w:val="3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3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сознании</w:t>
            </w:r>
            <w:r>
              <w:rPr>
                <w:spacing w:val="4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учащихся.</w:t>
            </w:r>
          </w:p>
        </w:tc>
        <w:tc>
          <w:tcPr>
            <w:tcW w:w="1501" w:type="dxa"/>
          </w:tcPr>
          <w:p>
            <w:pPr>
              <w:pStyle w:val="9"/>
              <w:ind w:left="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900" w:type="dxa"/>
          </w:tcPr>
          <w:p>
            <w:pPr>
              <w:pStyle w:val="9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401" w:type="dxa"/>
          </w:tcPr>
          <w:p>
            <w:pPr>
              <w:pStyle w:val="9"/>
              <w:spacing w:line="268" w:lineRule="exact"/>
              <w:ind w:right="-15"/>
              <w:rPr>
                <w:sz w:val="24"/>
              </w:rPr>
            </w:pPr>
            <w:r>
              <w:rPr>
                <w:w w:val="115"/>
                <w:sz w:val="24"/>
              </w:rPr>
              <w:t xml:space="preserve">Волонтѐрские </w:t>
            </w:r>
            <w:r>
              <w:rPr>
                <w:spacing w:val="3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 xml:space="preserve">проекты </w:t>
            </w:r>
            <w:r>
              <w:rPr>
                <w:spacing w:val="3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 xml:space="preserve">и </w:t>
            </w:r>
            <w:r>
              <w:rPr>
                <w:spacing w:val="3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 xml:space="preserve">сообщества. </w:t>
            </w:r>
            <w:r>
              <w:rPr>
                <w:spacing w:val="3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 xml:space="preserve">Виды </w:t>
            </w:r>
            <w:r>
              <w:rPr>
                <w:spacing w:val="3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волонтѐрских</w:t>
            </w:r>
          </w:p>
          <w:p>
            <w:pPr>
              <w:pStyle w:val="9"/>
              <w:spacing w:line="270" w:lineRule="atLeast"/>
              <w:rPr>
                <w:sz w:val="24"/>
              </w:rPr>
            </w:pPr>
            <w:r>
              <w:rPr>
                <w:w w:val="110"/>
                <w:sz w:val="24"/>
              </w:rPr>
              <w:t>проектов: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социокультурные,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информационно-консультативные,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экологические.</w:t>
            </w:r>
          </w:p>
        </w:tc>
        <w:tc>
          <w:tcPr>
            <w:tcW w:w="1501" w:type="dxa"/>
          </w:tcPr>
          <w:p>
            <w:pPr>
              <w:pStyle w:val="9"/>
              <w:ind w:left="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900" w:type="dxa"/>
          </w:tcPr>
          <w:p>
            <w:pPr>
              <w:pStyle w:val="9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401" w:type="dxa"/>
          </w:tcPr>
          <w:p>
            <w:pPr>
              <w:pStyle w:val="9"/>
              <w:tabs>
                <w:tab w:val="left" w:pos="1142"/>
                <w:tab w:val="left" w:pos="2337"/>
                <w:tab w:val="left" w:pos="3970"/>
                <w:tab w:val="left" w:pos="5590"/>
                <w:tab w:val="left" w:pos="6043"/>
              </w:tabs>
              <w:spacing w:line="268" w:lineRule="exact"/>
              <w:ind w:right="-15"/>
              <w:rPr>
                <w:sz w:val="24"/>
              </w:rPr>
            </w:pPr>
            <w:r>
              <w:rPr>
                <w:w w:val="110"/>
                <w:sz w:val="24"/>
              </w:rPr>
              <w:t>Анализ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проекта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сверстника.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Знакомство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и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обсуждение</w:t>
            </w:r>
          </w:p>
          <w:p>
            <w:pPr>
              <w:pStyle w:val="9"/>
              <w:tabs>
                <w:tab w:val="left" w:pos="1759"/>
                <w:tab w:val="left" w:pos="3045"/>
                <w:tab w:val="left" w:pos="5141"/>
                <w:tab w:val="left" w:pos="5621"/>
              </w:tabs>
              <w:spacing w:line="270" w:lineRule="atLeast"/>
              <w:ind w:right="-15"/>
              <w:rPr>
                <w:sz w:val="24"/>
              </w:rPr>
            </w:pPr>
            <w:r>
              <w:rPr>
                <w:w w:val="110"/>
                <w:sz w:val="24"/>
              </w:rPr>
              <w:t>социального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проекта,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разработанного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и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реализованного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старшеклассником.</w:t>
            </w:r>
          </w:p>
        </w:tc>
        <w:tc>
          <w:tcPr>
            <w:tcW w:w="1501" w:type="dxa"/>
          </w:tcPr>
          <w:p>
            <w:pPr>
              <w:pStyle w:val="9"/>
              <w:ind w:left="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900" w:type="dxa"/>
          </w:tcPr>
          <w:p>
            <w:pPr>
              <w:pStyle w:val="9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401" w:type="dxa"/>
          </w:tcPr>
          <w:p>
            <w:pPr>
              <w:pStyle w:val="9"/>
              <w:tabs>
                <w:tab w:val="left" w:pos="1031"/>
                <w:tab w:val="left" w:pos="2117"/>
                <w:tab w:val="left" w:pos="3639"/>
                <w:tab w:val="left" w:pos="5249"/>
                <w:tab w:val="left" w:pos="7057"/>
              </w:tabs>
              <w:ind w:right="-15"/>
              <w:rPr>
                <w:sz w:val="24"/>
              </w:rPr>
            </w:pPr>
            <w:r>
              <w:rPr>
                <w:w w:val="110"/>
                <w:sz w:val="24"/>
              </w:rPr>
              <w:t>Анализ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проекта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сверстника.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Обсуждение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возможностей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IT-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технологий</w:t>
            </w:r>
            <w:r>
              <w:rPr>
                <w:spacing w:val="5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для</w:t>
            </w:r>
            <w:r>
              <w:rPr>
                <w:spacing w:val="5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решения</w:t>
            </w:r>
            <w:r>
              <w:rPr>
                <w:spacing w:val="5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практических</w:t>
            </w:r>
            <w:r>
              <w:rPr>
                <w:spacing w:val="5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задач</w:t>
            </w:r>
            <w:r>
              <w:rPr>
                <w:spacing w:val="5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5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разных</w:t>
            </w:r>
            <w:r>
              <w:rPr>
                <w:spacing w:val="5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сферах</w:t>
            </w:r>
          </w:p>
          <w:p>
            <w:pPr>
              <w:pStyle w:val="9"/>
              <w:spacing w:line="264" w:lineRule="exact"/>
              <w:rPr>
                <w:sz w:val="24"/>
              </w:rPr>
            </w:pPr>
            <w:r>
              <w:rPr>
                <w:w w:val="110"/>
                <w:sz w:val="24"/>
              </w:rPr>
              <w:t>деятельности</w:t>
            </w:r>
            <w:r>
              <w:rPr>
                <w:spacing w:val="4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человека.</w:t>
            </w:r>
          </w:p>
        </w:tc>
        <w:tc>
          <w:tcPr>
            <w:tcW w:w="1501" w:type="dxa"/>
          </w:tcPr>
          <w:p>
            <w:pPr>
              <w:pStyle w:val="9"/>
              <w:ind w:left="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900" w:type="dxa"/>
          </w:tcPr>
          <w:p>
            <w:pPr>
              <w:pStyle w:val="9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401" w:type="dxa"/>
          </w:tcPr>
          <w:p>
            <w:pPr>
              <w:pStyle w:val="9"/>
              <w:tabs>
                <w:tab w:val="left" w:pos="1625"/>
                <w:tab w:val="left" w:pos="3180"/>
                <w:tab w:val="left" w:pos="3799"/>
                <w:tab w:val="left" w:pos="5254"/>
                <w:tab w:val="left" w:pos="7270"/>
              </w:tabs>
              <w:ind w:right="-15"/>
              <w:rPr>
                <w:sz w:val="24"/>
              </w:rPr>
            </w:pPr>
            <w:r>
              <w:rPr>
                <w:w w:val="110"/>
                <w:sz w:val="24"/>
              </w:rPr>
              <w:t>Исследование</w:t>
            </w:r>
            <w:r>
              <w:rPr>
                <w:spacing w:val="3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как</w:t>
            </w:r>
            <w:r>
              <w:rPr>
                <w:spacing w:val="3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элемент</w:t>
            </w:r>
            <w:r>
              <w:rPr>
                <w:spacing w:val="3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проекта</w:t>
            </w:r>
            <w:r>
              <w:rPr>
                <w:spacing w:val="3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3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как</w:t>
            </w:r>
            <w:r>
              <w:rPr>
                <w:spacing w:val="3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тип</w:t>
            </w:r>
            <w:r>
              <w:rPr>
                <w:spacing w:val="3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деятельности.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Основные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элементы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и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понятия,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применяемые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в</w:t>
            </w:r>
          </w:p>
          <w:p>
            <w:pPr>
              <w:pStyle w:val="9"/>
              <w:spacing w:line="270" w:lineRule="atLeast"/>
              <w:rPr>
                <w:sz w:val="24"/>
              </w:rPr>
            </w:pPr>
            <w:r>
              <w:rPr>
                <w:w w:val="110"/>
                <w:sz w:val="24"/>
              </w:rPr>
              <w:t>исследовательской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деятельности:</w:t>
            </w:r>
            <w:r>
              <w:rPr>
                <w:spacing w:val="5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исследование,</w:t>
            </w:r>
            <w:r>
              <w:rPr>
                <w:spacing w:val="5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цель,</w:t>
            </w:r>
            <w:r>
              <w:rPr>
                <w:spacing w:val="5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задача,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объект,</w:t>
            </w:r>
            <w:r>
              <w:rPr>
                <w:spacing w:val="3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предмет,</w:t>
            </w:r>
            <w:r>
              <w:rPr>
                <w:spacing w:val="3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метод</w:t>
            </w:r>
            <w:r>
              <w:rPr>
                <w:spacing w:val="3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3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субъект</w:t>
            </w:r>
            <w:r>
              <w:rPr>
                <w:spacing w:val="4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исследования.</w:t>
            </w:r>
          </w:p>
        </w:tc>
        <w:tc>
          <w:tcPr>
            <w:tcW w:w="1501" w:type="dxa"/>
          </w:tcPr>
          <w:p>
            <w:pPr>
              <w:pStyle w:val="9"/>
              <w:ind w:left="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900" w:type="dxa"/>
          </w:tcPr>
          <w:p>
            <w:pPr>
              <w:pStyle w:val="9"/>
              <w:ind w:left="0"/>
              <w:rPr>
                <w:sz w:val="20"/>
              </w:rPr>
            </w:pPr>
          </w:p>
        </w:tc>
        <w:tc>
          <w:tcPr>
            <w:tcW w:w="7401" w:type="dxa"/>
          </w:tcPr>
          <w:p>
            <w:pPr>
              <w:pStyle w:val="9"/>
              <w:spacing w:line="258" w:lineRule="exact"/>
              <w:ind w:left="712"/>
              <w:rPr>
                <w:b/>
                <w:sz w:val="24"/>
              </w:rPr>
            </w:pPr>
            <w:r>
              <w:rPr>
                <w:b/>
                <w:w w:val="115"/>
                <w:sz w:val="24"/>
              </w:rPr>
              <w:t>Модуль</w:t>
            </w:r>
            <w:r>
              <w:rPr>
                <w:b/>
                <w:spacing w:val="-1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>2.</w:t>
            </w:r>
            <w:r>
              <w:rPr>
                <w:b/>
                <w:spacing w:val="-5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>Самоопределение</w:t>
            </w:r>
          </w:p>
        </w:tc>
        <w:tc>
          <w:tcPr>
            <w:tcW w:w="1501" w:type="dxa"/>
          </w:tcPr>
          <w:p>
            <w:pPr>
              <w:pStyle w:val="9"/>
              <w:spacing w:line="256" w:lineRule="exact"/>
              <w:ind w:lef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00" w:type="dxa"/>
          </w:tcPr>
          <w:p>
            <w:pPr>
              <w:pStyle w:val="9"/>
              <w:spacing w:line="268" w:lineRule="exact"/>
              <w:ind w:left="102" w:right="9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401" w:type="dxa"/>
          </w:tcPr>
          <w:p>
            <w:pPr>
              <w:pStyle w:val="9"/>
              <w:spacing w:line="268" w:lineRule="exact"/>
              <w:ind w:right="-15"/>
              <w:rPr>
                <w:sz w:val="24"/>
              </w:rPr>
            </w:pPr>
            <w:r>
              <w:rPr>
                <w:w w:val="110"/>
                <w:sz w:val="24"/>
              </w:rPr>
              <w:t>Проекты</w:t>
            </w:r>
            <w:r>
              <w:rPr>
                <w:spacing w:val="2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2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технологии:</w:t>
            </w:r>
            <w:r>
              <w:rPr>
                <w:spacing w:val="2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выбор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сферы</w:t>
            </w:r>
            <w:r>
              <w:rPr>
                <w:spacing w:val="2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деятельности.</w:t>
            </w:r>
            <w:r>
              <w:rPr>
                <w:spacing w:val="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Знакомимся</w:t>
            </w:r>
          </w:p>
          <w:p>
            <w:pPr>
              <w:pStyle w:val="9"/>
              <w:spacing w:line="264" w:lineRule="exact"/>
              <w:rPr>
                <w:sz w:val="24"/>
              </w:rPr>
            </w:pPr>
            <w:r>
              <w:rPr>
                <w:w w:val="115"/>
                <w:sz w:val="24"/>
              </w:rPr>
              <w:t>с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проектными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движениями.</w:t>
            </w:r>
          </w:p>
        </w:tc>
        <w:tc>
          <w:tcPr>
            <w:tcW w:w="1501" w:type="dxa"/>
          </w:tcPr>
          <w:p>
            <w:pPr>
              <w:pStyle w:val="9"/>
              <w:ind w:left="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00" w:type="dxa"/>
          </w:tcPr>
          <w:p>
            <w:pPr>
              <w:pStyle w:val="9"/>
              <w:spacing w:line="268" w:lineRule="exact"/>
              <w:ind w:left="102" w:right="9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401" w:type="dxa"/>
          </w:tcPr>
          <w:p>
            <w:pPr>
              <w:pStyle w:val="9"/>
              <w:spacing w:line="268" w:lineRule="exact"/>
              <w:ind w:right="-15"/>
              <w:rPr>
                <w:sz w:val="24"/>
              </w:rPr>
            </w:pPr>
            <w:r>
              <w:rPr>
                <w:w w:val="110"/>
                <w:sz w:val="24"/>
              </w:rPr>
              <w:t xml:space="preserve">Первичное </w:t>
            </w:r>
            <w:r>
              <w:rPr>
                <w:spacing w:val="3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самоопределение. </w:t>
            </w:r>
            <w:r>
              <w:rPr>
                <w:spacing w:val="2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Обоснование </w:t>
            </w:r>
            <w:r>
              <w:rPr>
                <w:spacing w:val="2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актуальности</w:t>
            </w:r>
            <w:r>
              <w:rPr>
                <w:spacing w:val="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темы</w:t>
            </w:r>
          </w:p>
          <w:p>
            <w:pPr>
              <w:pStyle w:val="9"/>
              <w:spacing w:line="264" w:lineRule="exact"/>
              <w:rPr>
                <w:sz w:val="24"/>
              </w:rPr>
            </w:pPr>
            <w:r>
              <w:rPr>
                <w:w w:val="110"/>
                <w:sz w:val="24"/>
              </w:rPr>
              <w:t>для</w:t>
            </w:r>
            <w:r>
              <w:rPr>
                <w:spacing w:val="3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проекта/исследования</w:t>
            </w:r>
          </w:p>
        </w:tc>
        <w:tc>
          <w:tcPr>
            <w:tcW w:w="1501" w:type="dxa"/>
          </w:tcPr>
          <w:p>
            <w:pPr>
              <w:pStyle w:val="9"/>
              <w:ind w:left="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00" w:type="dxa"/>
          </w:tcPr>
          <w:p>
            <w:pPr>
              <w:pStyle w:val="9"/>
              <w:ind w:left="0"/>
              <w:rPr>
                <w:sz w:val="20"/>
              </w:rPr>
            </w:pPr>
          </w:p>
        </w:tc>
        <w:tc>
          <w:tcPr>
            <w:tcW w:w="7401" w:type="dxa"/>
          </w:tcPr>
          <w:p>
            <w:pPr>
              <w:pStyle w:val="9"/>
              <w:spacing w:line="256" w:lineRule="exact"/>
              <w:ind w:left="712"/>
              <w:rPr>
                <w:b/>
                <w:sz w:val="24"/>
              </w:rPr>
            </w:pPr>
            <w:r>
              <w:rPr>
                <w:b/>
                <w:w w:val="115"/>
                <w:sz w:val="24"/>
              </w:rPr>
              <w:t>Модуль</w:t>
            </w:r>
            <w:r>
              <w:rPr>
                <w:b/>
                <w:spacing w:val="14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>3.</w:t>
            </w:r>
            <w:r>
              <w:rPr>
                <w:b/>
                <w:spacing w:val="-4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>Замысел</w:t>
            </w:r>
            <w:r>
              <w:rPr>
                <w:b/>
                <w:spacing w:val="-3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>проекта</w:t>
            </w:r>
          </w:p>
        </w:tc>
        <w:tc>
          <w:tcPr>
            <w:tcW w:w="1501" w:type="dxa"/>
          </w:tcPr>
          <w:p>
            <w:pPr>
              <w:pStyle w:val="9"/>
              <w:spacing w:line="253" w:lineRule="exact"/>
              <w:ind w:lef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</w:trPr>
        <w:tc>
          <w:tcPr>
            <w:tcW w:w="900" w:type="dxa"/>
          </w:tcPr>
          <w:p>
            <w:pPr>
              <w:pStyle w:val="9"/>
              <w:spacing w:line="268" w:lineRule="exact"/>
              <w:ind w:left="102" w:right="9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401" w:type="dxa"/>
          </w:tcPr>
          <w:p>
            <w:pPr>
              <w:pStyle w:val="9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 Постановка задач и выбор критериев оценки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процесса. Определение способа представления результата. Сбор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альтернатив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(мозговой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штурм),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оптимального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варианта,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>
            <w:pPr>
              <w:pStyle w:val="9"/>
              <w:spacing w:line="270" w:lineRule="atLeast"/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наблюдения.</w:t>
            </w:r>
          </w:p>
        </w:tc>
        <w:tc>
          <w:tcPr>
            <w:tcW w:w="1501" w:type="dxa"/>
          </w:tcPr>
          <w:p>
            <w:pPr>
              <w:pStyle w:val="9"/>
              <w:ind w:left="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900" w:type="dxa"/>
          </w:tcPr>
          <w:p>
            <w:pPr>
              <w:pStyle w:val="9"/>
              <w:spacing w:line="268" w:lineRule="exact"/>
              <w:ind w:left="102" w:right="95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401" w:type="dxa"/>
          </w:tcPr>
          <w:p>
            <w:pPr>
              <w:pStyle w:val="9"/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>Проектная и исследовательская деятельность: точки соприкосновения.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Проектная деятельность. Исследовательская деятельность. Сходства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Проектный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</w:p>
          <w:p>
            <w:pPr>
              <w:pStyle w:val="9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исследования.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проекты.</w:t>
            </w:r>
          </w:p>
        </w:tc>
        <w:tc>
          <w:tcPr>
            <w:tcW w:w="1501" w:type="dxa"/>
          </w:tcPr>
          <w:p>
            <w:pPr>
              <w:pStyle w:val="9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1910" w:h="16840"/>
          <w:pgMar w:top="1040" w:right="180" w:bottom="280" w:left="1160" w:header="720" w:footer="720" w:gutter="0"/>
          <w:cols w:space="720" w:num="1"/>
        </w:sectPr>
      </w:pPr>
    </w:p>
    <w:tbl>
      <w:tblPr>
        <w:tblStyle w:val="5"/>
        <w:tblW w:w="0" w:type="auto"/>
        <w:tblInd w:w="64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0"/>
        <w:gridCol w:w="7401"/>
        <w:gridCol w:w="150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900" w:type="dxa"/>
          </w:tcPr>
          <w:p>
            <w:pPr>
              <w:pStyle w:val="9"/>
              <w:spacing w:line="258" w:lineRule="exact"/>
              <w:ind w:left="102" w:right="95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401" w:type="dxa"/>
          </w:tcPr>
          <w:p>
            <w:pPr>
              <w:pStyle w:val="9"/>
              <w:spacing w:line="258" w:lineRule="exact"/>
              <w:rPr>
                <w:sz w:val="24"/>
              </w:rPr>
            </w:pPr>
            <w:r>
              <w:rPr>
                <w:w w:val="110"/>
                <w:sz w:val="24"/>
              </w:rPr>
              <w:t>Понятия</w:t>
            </w:r>
            <w:r>
              <w:rPr>
                <w:spacing w:val="4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«проблема»</w:t>
            </w:r>
            <w:r>
              <w:rPr>
                <w:spacing w:val="4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4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«позиция»</w:t>
            </w:r>
            <w:r>
              <w:rPr>
                <w:spacing w:val="4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4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работе</w:t>
            </w:r>
            <w:r>
              <w:rPr>
                <w:spacing w:val="4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над</w:t>
            </w:r>
            <w:r>
              <w:rPr>
                <w:spacing w:val="4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проектом.</w:t>
            </w:r>
          </w:p>
        </w:tc>
        <w:tc>
          <w:tcPr>
            <w:tcW w:w="1501" w:type="dxa"/>
          </w:tcPr>
          <w:p>
            <w:pPr>
              <w:pStyle w:val="9"/>
              <w:ind w:left="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00" w:type="dxa"/>
          </w:tcPr>
          <w:p>
            <w:pPr>
              <w:pStyle w:val="9"/>
              <w:spacing w:line="256" w:lineRule="exact"/>
              <w:ind w:left="102" w:right="9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401" w:type="dxa"/>
          </w:tcPr>
          <w:p>
            <w:pPr>
              <w:pStyle w:val="9"/>
              <w:spacing w:line="256" w:lineRule="exact"/>
              <w:ind w:left="69"/>
              <w:rPr>
                <w:sz w:val="24"/>
              </w:rPr>
            </w:pPr>
            <w:r>
              <w:rPr>
                <w:w w:val="110"/>
                <w:sz w:val="24"/>
              </w:rPr>
              <w:t>Выдвижение</w:t>
            </w:r>
            <w:r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формулировка</w:t>
            </w:r>
            <w:r>
              <w:rPr>
                <w:spacing w:val="-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цели</w:t>
            </w:r>
            <w:r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проекта.</w:t>
            </w:r>
          </w:p>
        </w:tc>
        <w:tc>
          <w:tcPr>
            <w:tcW w:w="1501" w:type="dxa"/>
          </w:tcPr>
          <w:p>
            <w:pPr>
              <w:pStyle w:val="9"/>
              <w:ind w:left="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900" w:type="dxa"/>
          </w:tcPr>
          <w:p>
            <w:pPr>
              <w:pStyle w:val="9"/>
              <w:spacing w:line="263" w:lineRule="exact"/>
              <w:ind w:left="102" w:right="95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401" w:type="dxa"/>
          </w:tcPr>
          <w:p>
            <w:pPr>
              <w:pStyle w:val="9"/>
              <w:tabs>
                <w:tab w:val="left" w:pos="2193"/>
                <w:tab w:val="left" w:pos="3876"/>
                <w:tab w:val="left" w:pos="4899"/>
                <w:tab w:val="left" w:pos="5458"/>
              </w:tabs>
              <w:spacing w:line="263" w:lineRule="exact"/>
              <w:ind w:right="-15"/>
              <w:rPr>
                <w:sz w:val="24"/>
              </w:rPr>
            </w:pPr>
            <w:r>
              <w:rPr>
                <w:w w:val="110"/>
                <w:sz w:val="24"/>
              </w:rPr>
              <w:t>Целеполагание,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постановка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задач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и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прогнозирование</w:t>
            </w:r>
          </w:p>
          <w:p>
            <w:pPr>
              <w:pStyle w:val="9"/>
              <w:spacing w:line="269" w:lineRule="exact"/>
              <w:rPr>
                <w:sz w:val="24"/>
              </w:rPr>
            </w:pPr>
            <w:r>
              <w:rPr>
                <w:w w:val="110"/>
                <w:sz w:val="24"/>
              </w:rPr>
              <w:t>результатов</w:t>
            </w:r>
            <w:r>
              <w:rPr>
                <w:spacing w:val="4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проекта.</w:t>
            </w:r>
          </w:p>
        </w:tc>
        <w:tc>
          <w:tcPr>
            <w:tcW w:w="1501" w:type="dxa"/>
          </w:tcPr>
          <w:p>
            <w:pPr>
              <w:pStyle w:val="9"/>
              <w:ind w:left="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900" w:type="dxa"/>
          </w:tcPr>
          <w:p>
            <w:pPr>
              <w:pStyle w:val="9"/>
              <w:spacing w:line="262" w:lineRule="exact"/>
              <w:ind w:left="102" w:right="95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401" w:type="dxa"/>
          </w:tcPr>
          <w:p>
            <w:pPr>
              <w:pStyle w:val="9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занятие по проектированию структуры 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 и защита замыслов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</w:p>
          <w:p>
            <w:pPr>
              <w:pStyle w:val="9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исследования).</w:t>
            </w:r>
          </w:p>
        </w:tc>
        <w:tc>
          <w:tcPr>
            <w:tcW w:w="1501" w:type="dxa"/>
          </w:tcPr>
          <w:p>
            <w:pPr>
              <w:pStyle w:val="9"/>
              <w:ind w:left="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00" w:type="dxa"/>
          </w:tcPr>
          <w:p>
            <w:pPr>
              <w:pStyle w:val="9"/>
              <w:spacing w:line="256" w:lineRule="exact"/>
              <w:ind w:left="102" w:right="9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401" w:type="dxa"/>
          </w:tcPr>
          <w:p>
            <w:pPr>
              <w:pStyle w:val="9"/>
              <w:spacing w:line="256" w:lineRule="exact"/>
              <w:rPr>
                <w:sz w:val="24"/>
              </w:rPr>
            </w:pPr>
            <w:r>
              <w:rPr>
                <w:w w:val="110"/>
                <w:sz w:val="24"/>
              </w:rPr>
              <w:t>Поиск</w:t>
            </w:r>
            <w:r>
              <w:rPr>
                <w:spacing w:val="-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недостающей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информации,</w:t>
            </w:r>
            <w:r>
              <w:rPr>
                <w:spacing w:val="-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еѐ</w:t>
            </w:r>
            <w:r>
              <w:rPr>
                <w:spacing w:val="-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обработка</w:t>
            </w:r>
            <w:r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-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анализ.</w:t>
            </w:r>
          </w:p>
        </w:tc>
        <w:tc>
          <w:tcPr>
            <w:tcW w:w="1501" w:type="dxa"/>
          </w:tcPr>
          <w:p>
            <w:pPr>
              <w:pStyle w:val="9"/>
              <w:ind w:left="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00" w:type="dxa"/>
          </w:tcPr>
          <w:p>
            <w:pPr>
              <w:pStyle w:val="9"/>
              <w:ind w:left="0"/>
              <w:rPr>
                <w:sz w:val="20"/>
              </w:rPr>
            </w:pPr>
          </w:p>
        </w:tc>
        <w:tc>
          <w:tcPr>
            <w:tcW w:w="7401" w:type="dxa"/>
          </w:tcPr>
          <w:p>
            <w:pPr>
              <w:pStyle w:val="9"/>
              <w:spacing w:line="256" w:lineRule="exact"/>
              <w:ind w:left="712"/>
              <w:rPr>
                <w:b/>
                <w:sz w:val="24"/>
              </w:rPr>
            </w:pPr>
            <w:r>
              <w:rPr>
                <w:b/>
                <w:w w:val="115"/>
                <w:sz w:val="24"/>
              </w:rPr>
              <w:t>Модуль</w:t>
            </w:r>
            <w:r>
              <w:rPr>
                <w:b/>
                <w:spacing w:val="8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>4.</w:t>
            </w:r>
            <w:r>
              <w:rPr>
                <w:b/>
                <w:spacing w:val="-5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>Условия</w:t>
            </w:r>
            <w:r>
              <w:rPr>
                <w:b/>
                <w:spacing w:val="10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>реализации</w:t>
            </w:r>
            <w:r>
              <w:rPr>
                <w:b/>
                <w:spacing w:val="-6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>проекта</w:t>
            </w:r>
          </w:p>
        </w:tc>
        <w:tc>
          <w:tcPr>
            <w:tcW w:w="1501" w:type="dxa"/>
          </w:tcPr>
          <w:p>
            <w:pPr>
              <w:pStyle w:val="9"/>
              <w:spacing w:line="248" w:lineRule="exact"/>
              <w:ind w:lef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900" w:type="dxa"/>
          </w:tcPr>
          <w:p>
            <w:pPr>
              <w:pStyle w:val="9"/>
              <w:spacing w:line="265" w:lineRule="exact"/>
              <w:ind w:left="102" w:right="95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401" w:type="dxa"/>
          </w:tcPr>
          <w:p>
            <w:pPr>
              <w:pStyle w:val="9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Библиография, справочная литература, каталоги. Оформление таблиц,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иллюстрированных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ссылок,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сносок,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</w:p>
          <w:p>
            <w:pPr>
              <w:pStyle w:val="9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литературы.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501" w:type="dxa"/>
          </w:tcPr>
          <w:p>
            <w:pPr>
              <w:pStyle w:val="9"/>
              <w:ind w:left="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00" w:type="dxa"/>
          </w:tcPr>
          <w:p>
            <w:pPr>
              <w:pStyle w:val="9"/>
              <w:spacing w:line="262" w:lineRule="exact"/>
              <w:ind w:left="102" w:right="9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401" w:type="dxa"/>
          </w:tcPr>
          <w:p>
            <w:pPr>
              <w:pStyle w:val="9"/>
              <w:tabs>
                <w:tab w:val="left" w:pos="1915"/>
                <w:tab w:val="left" w:pos="3228"/>
                <w:tab w:val="left" w:pos="4527"/>
                <w:tab w:val="left" w:pos="5748"/>
              </w:tabs>
              <w:spacing w:line="262" w:lineRule="exact"/>
              <w:ind w:left="69" w:right="-15"/>
              <w:rPr>
                <w:sz w:val="24"/>
              </w:rPr>
            </w:pPr>
            <w:r>
              <w:rPr>
                <w:w w:val="110"/>
                <w:sz w:val="24"/>
              </w:rPr>
              <w:t>Планирование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действий.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Освоение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понятий: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планирование,</w:t>
            </w:r>
          </w:p>
          <w:p>
            <w:pPr>
              <w:pStyle w:val="9"/>
              <w:spacing w:line="269" w:lineRule="exact"/>
              <w:rPr>
                <w:sz w:val="24"/>
              </w:rPr>
            </w:pPr>
            <w:r>
              <w:rPr>
                <w:w w:val="110"/>
                <w:sz w:val="24"/>
              </w:rPr>
              <w:t>прогнозирование,</w:t>
            </w:r>
            <w:r>
              <w:rPr>
                <w:spacing w:val="4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спонсор,</w:t>
            </w:r>
            <w:r>
              <w:rPr>
                <w:spacing w:val="3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инвестор,</w:t>
            </w:r>
            <w:r>
              <w:rPr>
                <w:spacing w:val="3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благотворитель.</w:t>
            </w:r>
          </w:p>
        </w:tc>
        <w:tc>
          <w:tcPr>
            <w:tcW w:w="1501" w:type="dxa"/>
          </w:tcPr>
          <w:p>
            <w:pPr>
              <w:pStyle w:val="9"/>
              <w:ind w:left="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900" w:type="dxa"/>
          </w:tcPr>
          <w:p>
            <w:pPr>
              <w:pStyle w:val="9"/>
              <w:spacing w:line="262" w:lineRule="exact"/>
              <w:ind w:left="102" w:right="95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401" w:type="dxa"/>
          </w:tcPr>
          <w:p>
            <w:pPr>
              <w:pStyle w:val="9"/>
              <w:ind w:right="-15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Источники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финансирования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проекта.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Освоение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понятий: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кредитование,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бизнес-план,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венчурные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фонды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компании,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бизнес-ангелы,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долговые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долевые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ценные</w:t>
            </w:r>
            <w:r>
              <w:rPr>
                <w:spacing w:val="2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бумаги,</w:t>
            </w:r>
            <w:r>
              <w:rPr>
                <w:spacing w:val="2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дивиденды,</w:t>
            </w:r>
          </w:p>
          <w:p>
            <w:pPr>
              <w:pStyle w:val="9"/>
              <w:spacing w:line="269" w:lineRule="exact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фондовый</w:t>
            </w:r>
            <w:r>
              <w:rPr>
                <w:spacing w:val="-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рынок,</w:t>
            </w:r>
            <w:r>
              <w:rPr>
                <w:spacing w:val="-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краудфандинг.</w:t>
            </w:r>
          </w:p>
        </w:tc>
        <w:tc>
          <w:tcPr>
            <w:tcW w:w="1501" w:type="dxa"/>
          </w:tcPr>
          <w:p>
            <w:pPr>
              <w:pStyle w:val="9"/>
              <w:ind w:left="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900" w:type="dxa"/>
          </w:tcPr>
          <w:p>
            <w:pPr>
              <w:pStyle w:val="9"/>
              <w:spacing w:line="262" w:lineRule="exact"/>
              <w:ind w:left="102" w:right="95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401" w:type="dxa"/>
          </w:tcPr>
          <w:p>
            <w:pPr>
              <w:pStyle w:val="9"/>
              <w:tabs>
                <w:tab w:val="left" w:pos="1723"/>
                <w:tab w:val="left" w:pos="2798"/>
                <w:tab w:val="left" w:pos="4069"/>
                <w:tab w:val="left" w:pos="4613"/>
                <w:tab w:val="left" w:pos="6215"/>
              </w:tabs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занятие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(тренинг)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применению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визуализации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</w:p>
          <w:p>
            <w:pPr>
              <w:pStyle w:val="9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идеи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интеллект-карты.</w:t>
            </w:r>
          </w:p>
        </w:tc>
        <w:tc>
          <w:tcPr>
            <w:tcW w:w="1501" w:type="dxa"/>
          </w:tcPr>
          <w:p>
            <w:pPr>
              <w:pStyle w:val="9"/>
              <w:ind w:left="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00" w:type="dxa"/>
          </w:tcPr>
          <w:p>
            <w:pPr>
              <w:pStyle w:val="9"/>
              <w:spacing w:line="262" w:lineRule="exact"/>
              <w:ind w:left="102" w:right="95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401" w:type="dxa"/>
          </w:tcPr>
          <w:p>
            <w:pPr>
              <w:pStyle w:val="9"/>
              <w:spacing w:line="262" w:lineRule="exact"/>
              <w:ind w:right="-1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(исследовательской)</w:t>
            </w:r>
          </w:p>
          <w:p>
            <w:pPr>
              <w:pStyle w:val="9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  <w:tc>
          <w:tcPr>
            <w:tcW w:w="1501" w:type="dxa"/>
          </w:tcPr>
          <w:p>
            <w:pPr>
              <w:pStyle w:val="9"/>
              <w:ind w:left="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00" w:type="dxa"/>
          </w:tcPr>
          <w:p>
            <w:pPr>
              <w:pStyle w:val="9"/>
              <w:ind w:left="0"/>
              <w:rPr>
                <w:sz w:val="20"/>
              </w:rPr>
            </w:pPr>
          </w:p>
        </w:tc>
        <w:tc>
          <w:tcPr>
            <w:tcW w:w="7401" w:type="dxa"/>
          </w:tcPr>
          <w:p>
            <w:pPr>
              <w:pStyle w:val="9"/>
              <w:spacing w:line="256" w:lineRule="exact"/>
              <w:ind w:left="712"/>
              <w:rPr>
                <w:b/>
                <w:sz w:val="24"/>
              </w:rPr>
            </w:pPr>
            <w:r>
              <w:rPr>
                <w:b/>
                <w:w w:val="120"/>
                <w:sz w:val="24"/>
              </w:rPr>
              <w:t>Модуль</w:t>
            </w:r>
            <w:r>
              <w:rPr>
                <w:b/>
                <w:spacing w:val="23"/>
                <w:w w:val="120"/>
                <w:sz w:val="24"/>
              </w:rPr>
              <w:t xml:space="preserve"> </w:t>
            </w:r>
            <w:r>
              <w:rPr>
                <w:b/>
                <w:w w:val="120"/>
                <w:sz w:val="24"/>
              </w:rPr>
              <w:t>5.</w:t>
            </w:r>
            <w:r>
              <w:rPr>
                <w:b/>
                <w:spacing w:val="22"/>
                <w:w w:val="120"/>
                <w:sz w:val="24"/>
              </w:rPr>
              <w:t xml:space="preserve"> </w:t>
            </w:r>
            <w:r>
              <w:rPr>
                <w:b/>
                <w:w w:val="120"/>
                <w:sz w:val="24"/>
              </w:rPr>
              <w:t>Трудности</w:t>
            </w:r>
            <w:r>
              <w:rPr>
                <w:b/>
                <w:spacing w:val="24"/>
                <w:w w:val="120"/>
                <w:sz w:val="24"/>
              </w:rPr>
              <w:t xml:space="preserve"> </w:t>
            </w:r>
            <w:r>
              <w:rPr>
                <w:b/>
                <w:w w:val="120"/>
                <w:sz w:val="24"/>
              </w:rPr>
              <w:t>реализации</w:t>
            </w:r>
            <w:r>
              <w:rPr>
                <w:b/>
                <w:spacing w:val="25"/>
                <w:w w:val="120"/>
                <w:sz w:val="24"/>
              </w:rPr>
              <w:t xml:space="preserve"> </w:t>
            </w:r>
            <w:r>
              <w:rPr>
                <w:b/>
                <w:w w:val="120"/>
                <w:sz w:val="24"/>
              </w:rPr>
              <w:t>проекта</w:t>
            </w:r>
          </w:p>
        </w:tc>
        <w:tc>
          <w:tcPr>
            <w:tcW w:w="1501" w:type="dxa"/>
          </w:tcPr>
          <w:p>
            <w:pPr>
              <w:pStyle w:val="9"/>
              <w:spacing w:line="248" w:lineRule="exact"/>
              <w:ind w:lef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900" w:type="dxa"/>
          </w:tcPr>
          <w:p>
            <w:pPr>
              <w:pStyle w:val="9"/>
              <w:spacing w:line="263" w:lineRule="exact"/>
              <w:ind w:left="102" w:right="95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401" w:type="dxa"/>
          </w:tcPr>
          <w:p>
            <w:pPr>
              <w:pStyle w:val="9"/>
              <w:spacing w:line="263" w:lineRule="exact"/>
              <w:ind w:right="-15"/>
              <w:rPr>
                <w:sz w:val="24"/>
              </w:rPr>
            </w:pPr>
            <w:r>
              <w:rPr>
                <w:w w:val="115"/>
                <w:sz w:val="24"/>
              </w:rPr>
              <w:t>Переход</w:t>
            </w:r>
            <w:r>
              <w:rPr>
                <w:spacing w:val="-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от</w:t>
            </w:r>
            <w:r>
              <w:rPr>
                <w:spacing w:val="-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замысла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к</w:t>
            </w:r>
            <w:r>
              <w:rPr>
                <w:spacing w:val="-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реализации</w:t>
            </w:r>
            <w:r>
              <w:rPr>
                <w:spacing w:val="-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проекта.</w:t>
            </w:r>
            <w:r>
              <w:rPr>
                <w:spacing w:val="-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Освоение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понятий:</w:t>
            </w:r>
          </w:p>
          <w:p>
            <w:pPr>
              <w:pStyle w:val="9"/>
              <w:tabs>
                <w:tab w:val="left" w:pos="1649"/>
                <w:tab w:val="left" w:pos="2513"/>
                <w:tab w:val="left" w:pos="3804"/>
                <w:tab w:val="left" w:pos="5448"/>
                <w:tab w:val="left" w:pos="6315"/>
              </w:tabs>
              <w:spacing w:line="270" w:lineRule="atLeast"/>
              <w:ind w:right="-15"/>
              <w:rPr>
                <w:sz w:val="24"/>
              </w:rPr>
            </w:pPr>
            <w:r>
              <w:rPr>
                <w:w w:val="115"/>
                <w:sz w:val="24"/>
              </w:rPr>
              <w:t>жизненный</w:t>
            </w:r>
            <w:r>
              <w:rPr>
                <w:w w:val="115"/>
                <w:sz w:val="24"/>
              </w:rPr>
              <w:tab/>
            </w:r>
            <w:r>
              <w:rPr>
                <w:w w:val="115"/>
                <w:sz w:val="24"/>
              </w:rPr>
              <w:t>цикл</w:t>
            </w:r>
            <w:r>
              <w:rPr>
                <w:w w:val="115"/>
                <w:sz w:val="24"/>
              </w:rPr>
              <w:tab/>
            </w:r>
            <w:r>
              <w:rPr>
                <w:w w:val="115"/>
                <w:sz w:val="24"/>
              </w:rPr>
              <w:t>проекта,</w:t>
            </w:r>
            <w:r>
              <w:rPr>
                <w:w w:val="115"/>
                <w:sz w:val="24"/>
              </w:rPr>
              <w:tab/>
            </w:r>
            <w:r>
              <w:rPr>
                <w:w w:val="115"/>
                <w:sz w:val="24"/>
              </w:rPr>
              <w:t>жизненный</w:t>
            </w:r>
            <w:r>
              <w:rPr>
                <w:w w:val="115"/>
                <w:sz w:val="24"/>
              </w:rPr>
              <w:tab/>
            </w:r>
            <w:r>
              <w:rPr>
                <w:w w:val="115"/>
                <w:sz w:val="24"/>
              </w:rPr>
              <w:t>цикл</w:t>
            </w:r>
            <w:r>
              <w:rPr>
                <w:w w:val="115"/>
                <w:sz w:val="24"/>
              </w:rPr>
              <w:tab/>
            </w:r>
            <w:r>
              <w:rPr>
                <w:w w:val="115"/>
                <w:sz w:val="24"/>
              </w:rPr>
              <w:t>продукта</w:t>
            </w:r>
            <w:r>
              <w:rPr>
                <w:spacing w:val="-6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(изделия),эксплуатация,</w:t>
            </w:r>
            <w:r>
              <w:rPr>
                <w:spacing w:val="4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утилизация</w:t>
            </w:r>
          </w:p>
        </w:tc>
        <w:tc>
          <w:tcPr>
            <w:tcW w:w="1501" w:type="dxa"/>
          </w:tcPr>
          <w:p>
            <w:pPr>
              <w:pStyle w:val="9"/>
              <w:ind w:left="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900" w:type="dxa"/>
          </w:tcPr>
          <w:p>
            <w:pPr>
              <w:pStyle w:val="9"/>
              <w:spacing w:line="265" w:lineRule="exact"/>
              <w:ind w:left="102" w:right="9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401" w:type="dxa"/>
          </w:tcPr>
          <w:p>
            <w:pPr>
              <w:pStyle w:val="9"/>
              <w:tabs>
                <w:tab w:val="left" w:pos="1581"/>
                <w:tab w:val="left" w:pos="2493"/>
                <w:tab w:val="left" w:pos="3831"/>
                <w:tab w:val="left" w:pos="5033"/>
                <w:tab w:val="left" w:pos="5556"/>
                <w:tab w:val="left" w:pos="7254"/>
              </w:tabs>
              <w:spacing w:line="265" w:lineRule="exact"/>
              <w:ind w:right="-15"/>
              <w:rPr>
                <w:sz w:val="24"/>
              </w:rPr>
            </w:pPr>
            <w:r>
              <w:rPr>
                <w:w w:val="110"/>
                <w:sz w:val="24"/>
              </w:rPr>
              <w:t>Возможные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риски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проектов,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способы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их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предвидения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и</w:t>
            </w:r>
          </w:p>
          <w:p>
            <w:pPr>
              <w:pStyle w:val="9"/>
              <w:spacing w:line="269" w:lineRule="exact"/>
              <w:rPr>
                <w:sz w:val="24"/>
              </w:rPr>
            </w:pPr>
            <w:r>
              <w:rPr>
                <w:w w:val="110"/>
                <w:sz w:val="24"/>
              </w:rPr>
              <w:t>преодоления</w:t>
            </w:r>
          </w:p>
        </w:tc>
        <w:tc>
          <w:tcPr>
            <w:tcW w:w="1501" w:type="dxa"/>
          </w:tcPr>
          <w:p>
            <w:pPr>
              <w:pStyle w:val="9"/>
              <w:ind w:left="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00" w:type="dxa"/>
          </w:tcPr>
          <w:p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7401" w:type="dxa"/>
          </w:tcPr>
          <w:p>
            <w:pPr>
              <w:pStyle w:val="9"/>
              <w:spacing w:line="267" w:lineRule="exact"/>
              <w:ind w:left="712"/>
              <w:rPr>
                <w:b/>
                <w:sz w:val="24"/>
              </w:rPr>
            </w:pPr>
            <w:r>
              <w:rPr>
                <w:b/>
                <w:w w:val="115"/>
                <w:sz w:val="24"/>
              </w:rPr>
              <w:t xml:space="preserve">Модуль </w:t>
            </w:r>
            <w:r>
              <w:rPr>
                <w:b/>
                <w:spacing w:val="12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 xml:space="preserve">6. </w:t>
            </w:r>
            <w:r>
              <w:rPr>
                <w:b/>
                <w:spacing w:val="10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 xml:space="preserve">Предварительная </w:t>
            </w:r>
            <w:r>
              <w:rPr>
                <w:b/>
                <w:spacing w:val="10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 xml:space="preserve">защита </w:t>
            </w:r>
            <w:r>
              <w:rPr>
                <w:b/>
                <w:spacing w:val="11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 xml:space="preserve">и </w:t>
            </w:r>
            <w:r>
              <w:rPr>
                <w:b/>
                <w:spacing w:val="9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>экспертная</w:t>
            </w:r>
          </w:p>
          <w:p>
            <w:pPr>
              <w:pStyle w:val="9"/>
              <w:spacing w:line="265" w:lineRule="exact"/>
              <w:rPr>
                <w:b/>
                <w:sz w:val="24"/>
              </w:rPr>
            </w:pPr>
            <w:r>
              <w:rPr>
                <w:b/>
                <w:w w:val="115"/>
                <w:sz w:val="24"/>
              </w:rPr>
              <w:t>оценка</w:t>
            </w:r>
            <w:r>
              <w:rPr>
                <w:b/>
                <w:spacing w:val="-6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>проектных</w:t>
            </w:r>
            <w:r>
              <w:rPr>
                <w:b/>
                <w:spacing w:val="1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>и</w:t>
            </w:r>
            <w:r>
              <w:rPr>
                <w:b/>
                <w:spacing w:val="5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>исследовательских</w:t>
            </w:r>
            <w:r>
              <w:rPr>
                <w:b/>
                <w:spacing w:val="6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>работ</w:t>
            </w:r>
          </w:p>
        </w:tc>
        <w:tc>
          <w:tcPr>
            <w:tcW w:w="1501" w:type="dxa"/>
          </w:tcPr>
          <w:p>
            <w:pPr>
              <w:pStyle w:val="9"/>
              <w:spacing w:line="248" w:lineRule="exact"/>
              <w:ind w:lef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900" w:type="dxa"/>
          </w:tcPr>
          <w:p>
            <w:pPr>
              <w:pStyle w:val="9"/>
              <w:spacing w:line="262" w:lineRule="exact"/>
              <w:ind w:left="102" w:right="95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401" w:type="dxa"/>
          </w:tcPr>
          <w:p>
            <w:pPr>
              <w:pStyle w:val="9"/>
              <w:tabs>
                <w:tab w:val="left" w:pos="1325"/>
                <w:tab w:val="left" w:pos="2681"/>
                <w:tab w:val="left" w:pos="3276"/>
                <w:tab w:val="left" w:pos="4786"/>
                <w:tab w:val="left" w:pos="4901"/>
                <w:tab w:val="left" w:pos="5158"/>
                <w:tab w:val="left" w:pos="5967"/>
                <w:tab w:val="left" w:pos="7256"/>
              </w:tabs>
              <w:ind w:right="-15"/>
              <w:rPr>
                <w:sz w:val="24"/>
              </w:rPr>
            </w:pPr>
            <w:r>
              <w:rPr>
                <w:w w:val="110"/>
                <w:sz w:val="24"/>
              </w:rPr>
              <w:t>Позиция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эксперта.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Предварительная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защита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проектов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и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исследовательских </w:t>
            </w:r>
            <w:r>
              <w:rPr>
                <w:spacing w:val="5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работ,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подготовка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к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взаимодействию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с</w:t>
            </w:r>
          </w:p>
          <w:p>
            <w:pPr>
              <w:pStyle w:val="9"/>
              <w:spacing w:line="269" w:lineRule="exact"/>
              <w:rPr>
                <w:sz w:val="24"/>
              </w:rPr>
            </w:pPr>
            <w:r>
              <w:rPr>
                <w:w w:val="110"/>
                <w:sz w:val="24"/>
              </w:rPr>
              <w:t>экспертами.</w:t>
            </w:r>
          </w:p>
        </w:tc>
        <w:tc>
          <w:tcPr>
            <w:tcW w:w="1501" w:type="dxa"/>
          </w:tcPr>
          <w:p>
            <w:pPr>
              <w:pStyle w:val="9"/>
              <w:ind w:left="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00" w:type="dxa"/>
          </w:tcPr>
          <w:p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7401" w:type="dxa"/>
          </w:tcPr>
          <w:p>
            <w:pPr>
              <w:pStyle w:val="9"/>
              <w:tabs>
                <w:tab w:val="left" w:pos="2256"/>
                <w:tab w:val="left" w:pos="3033"/>
                <w:tab w:val="left" w:pos="5755"/>
              </w:tabs>
              <w:spacing w:line="267" w:lineRule="exact"/>
              <w:ind w:left="712"/>
              <w:rPr>
                <w:b/>
                <w:sz w:val="24"/>
              </w:rPr>
            </w:pPr>
            <w:r>
              <w:rPr>
                <w:b/>
                <w:w w:val="115"/>
                <w:sz w:val="24"/>
              </w:rPr>
              <w:t>Модуль</w:t>
            </w:r>
            <w:r>
              <w:rPr>
                <w:b/>
                <w:w w:val="115"/>
                <w:sz w:val="24"/>
              </w:rPr>
              <w:tab/>
            </w:r>
            <w:r>
              <w:rPr>
                <w:b/>
                <w:w w:val="115"/>
                <w:sz w:val="24"/>
              </w:rPr>
              <w:t>7.</w:t>
            </w:r>
            <w:r>
              <w:rPr>
                <w:b/>
                <w:w w:val="115"/>
                <w:sz w:val="24"/>
              </w:rPr>
              <w:tab/>
            </w:r>
            <w:r>
              <w:rPr>
                <w:b/>
                <w:w w:val="115"/>
                <w:sz w:val="24"/>
              </w:rPr>
              <w:t>Дополнительные</w:t>
            </w:r>
            <w:r>
              <w:rPr>
                <w:b/>
                <w:w w:val="115"/>
                <w:sz w:val="24"/>
              </w:rPr>
              <w:tab/>
            </w:r>
            <w:r>
              <w:rPr>
                <w:b/>
                <w:w w:val="110"/>
                <w:sz w:val="24"/>
              </w:rPr>
              <w:t>возможности</w:t>
            </w:r>
          </w:p>
          <w:p>
            <w:pPr>
              <w:pStyle w:val="9"/>
              <w:spacing w:line="265" w:lineRule="exact"/>
              <w:rPr>
                <w:b/>
                <w:sz w:val="24"/>
              </w:rPr>
            </w:pPr>
            <w:r>
              <w:rPr>
                <w:b/>
                <w:w w:val="115"/>
                <w:sz w:val="24"/>
              </w:rPr>
              <w:t>улучшения</w:t>
            </w:r>
            <w:r>
              <w:rPr>
                <w:b/>
                <w:spacing w:val="32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>проекта</w:t>
            </w:r>
          </w:p>
        </w:tc>
        <w:tc>
          <w:tcPr>
            <w:tcW w:w="1501" w:type="dxa"/>
          </w:tcPr>
          <w:p>
            <w:pPr>
              <w:pStyle w:val="9"/>
              <w:spacing w:line="248" w:lineRule="exact"/>
              <w:ind w:lef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900" w:type="dxa"/>
          </w:tcPr>
          <w:p>
            <w:pPr>
              <w:pStyle w:val="9"/>
              <w:spacing w:line="262" w:lineRule="exact"/>
              <w:ind w:left="102" w:right="95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401" w:type="dxa"/>
          </w:tcPr>
          <w:p>
            <w:pPr>
              <w:pStyle w:val="9"/>
              <w:tabs>
                <w:tab w:val="left" w:pos="1291"/>
                <w:tab w:val="left" w:pos="1992"/>
                <w:tab w:val="left" w:pos="3864"/>
                <w:tab w:val="left" w:pos="5513"/>
              </w:tabs>
              <w:ind w:right="-15" w:firstLine="67"/>
              <w:rPr>
                <w:sz w:val="24"/>
              </w:rPr>
            </w:pPr>
            <w:r>
              <w:rPr>
                <w:w w:val="110"/>
                <w:sz w:val="24"/>
              </w:rPr>
              <w:t>Опросы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как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эффективный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инструмент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проектирования.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Освоение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понятий: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анкета,</w:t>
            </w:r>
            <w:r>
              <w:rPr>
                <w:spacing w:val="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социологический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опрос,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интернет-</w:t>
            </w:r>
          </w:p>
          <w:p>
            <w:pPr>
              <w:pStyle w:val="9"/>
              <w:spacing w:line="269" w:lineRule="exact"/>
              <w:rPr>
                <w:sz w:val="24"/>
              </w:rPr>
            </w:pPr>
            <w:r>
              <w:rPr>
                <w:w w:val="110"/>
                <w:sz w:val="24"/>
              </w:rPr>
              <w:t>опрос,</w:t>
            </w:r>
            <w:r>
              <w:rPr>
                <w:spacing w:val="-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генеральная</w:t>
            </w:r>
            <w:r>
              <w:rPr>
                <w:spacing w:val="4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совокупность,</w:t>
            </w:r>
            <w:r>
              <w:rPr>
                <w:spacing w:val="4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выборка</w:t>
            </w:r>
            <w:r>
              <w:rPr>
                <w:spacing w:val="4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респондентов.</w:t>
            </w:r>
          </w:p>
        </w:tc>
        <w:tc>
          <w:tcPr>
            <w:tcW w:w="1501" w:type="dxa"/>
          </w:tcPr>
          <w:p>
            <w:pPr>
              <w:pStyle w:val="9"/>
              <w:ind w:left="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900" w:type="dxa"/>
          </w:tcPr>
          <w:p>
            <w:pPr>
              <w:pStyle w:val="9"/>
              <w:spacing w:line="262" w:lineRule="exact"/>
              <w:ind w:left="102" w:right="95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401" w:type="dxa"/>
          </w:tcPr>
          <w:p>
            <w:pPr>
              <w:pStyle w:val="9"/>
              <w:ind w:right="-15" w:firstLine="67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Возможности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социальных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сетей.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Сетевые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формы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проектов.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Освоение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понятий: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таргетированная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реклама,</w:t>
            </w:r>
            <w:r>
              <w:rPr>
                <w:spacing w:val="6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реклама</w:t>
            </w:r>
            <w:r>
              <w:rPr>
                <w:spacing w:val="6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бартеру</w:t>
            </w:r>
            <w:r>
              <w:rPr>
                <w:spacing w:val="4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4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возможности</w:t>
            </w:r>
            <w:r>
              <w:rPr>
                <w:spacing w:val="2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продвижения</w:t>
            </w:r>
            <w:r>
              <w:rPr>
                <w:spacing w:val="2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проектов</w:t>
            </w:r>
            <w:r>
              <w:rPr>
                <w:spacing w:val="2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2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социальных</w:t>
            </w:r>
          </w:p>
          <w:p>
            <w:pPr>
              <w:pStyle w:val="9"/>
              <w:spacing w:line="269" w:lineRule="exact"/>
              <w:rPr>
                <w:sz w:val="24"/>
              </w:rPr>
            </w:pPr>
            <w:r>
              <w:rPr>
                <w:w w:val="110"/>
                <w:sz w:val="24"/>
              </w:rPr>
              <w:t>сетях.</w:t>
            </w:r>
          </w:p>
        </w:tc>
        <w:tc>
          <w:tcPr>
            <w:tcW w:w="1501" w:type="dxa"/>
          </w:tcPr>
          <w:p>
            <w:pPr>
              <w:pStyle w:val="9"/>
              <w:ind w:left="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00" w:type="dxa"/>
          </w:tcPr>
          <w:p>
            <w:pPr>
              <w:pStyle w:val="9"/>
              <w:spacing w:line="262" w:lineRule="exact"/>
              <w:ind w:left="102" w:right="95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401" w:type="dxa"/>
          </w:tcPr>
          <w:p>
            <w:pPr>
              <w:pStyle w:val="9"/>
              <w:tabs>
                <w:tab w:val="left" w:pos="1446"/>
                <w:tab w:val="left" w:pos="2784"/>
                <w:tab w:val="left" w:pos="3252"/>
                <w:tab w:val="left" w:pos="5243"/>
                <w:tab w:val="left" w:pos="7002"/>
              </w:tabs>
              <w:spacing w:line="262" w:lineRule="exact"/>
              <w:ind w:right="-15"/>
              <w:rPr>
                <w:sz w:val="24"/>
              </w:rPr>
            </w:pPr>
            <w:r>
              <w:rPr>
                <w:w w:val="110"/>
                <w:sz w:val="24"/>
              </w:rPr>
              <w:t>Алгоритм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создания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и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использования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видеоролика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для</w:t>
            </w:r>
          </w:p>
          <w:p>
            <w:pPr>
              <w:pStyle w:val="9"/>
              <w:spacing w:line="269" w:lineRule="exact"/>
              <w:rPr>
                <w:sz w:val="24"/>
              </w:rPr>
            </w:pPr>
            <w:r>
              <w:rPr>
                <w:w w:val="110"/>
                <w:sz w:val="24"/>
              </w:rPr>
              <w:t>продвижения</w:t>
            </w:r>
            <w:r>
              <w:rPr>
                <w:spacing w:val="3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проекта.</w:t>
            </w:r>
          </w:p>
        </w:tc>
        <w:tc>
          <w:tcPr>
            <w:tcW w:w="1501" w:type="dxa"/>
          </w:tcPr>
          <w:p>
            <w:pPr>
              <w:pStyle w:val="9"/>
              <w:ind w:left="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00" w:type="dxa"/>
          </w:tcPr>
          <w:p>
            <w:pPr>
              <w:pStyle w:val="9"/>
              <w:spacing w:line="258" w:lineRule="exact"/>
              <w:ind w:left="102" w:right="9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401" w:type="dxa"/>
          </w:tcPr>
          <w:p>
            <w:pPr>
              <w:pStyle w:val="9"/>
              <w:tabs>
                <w:tab w:val="left" w:pos="1817"/>
                <w:tab w:val="left" w:pos="2263"/>
                <w:tab w:val="left" w:pos="4126"/>
                <w:tab w:val="left" w:pos="5770"/>
                <w:tab w:val="left" w:pos="7254"/>
              </w:tabs>
              <w:spacing w:line="258" w:lineRule="exact"/>
              <w:ind w:left="71" w:right="-15"/>
              <w:rPr>
                <w:sz w:val="24"/>
              </w:rPr>
            </w:pPr>
            <w:r>
              <w:rPr>
                <w:w w:val="110"/>
                <w:sz w:val="24"/>
              </w:rPr>
              <w:t>Оформление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и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предъявление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результатов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проектной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и</w:t>
            </w:r>
          </w:p>
        </w:tc>
        <w:tc>
          <w:tcPr>
            <w:tcW w:w="1501" w:type="dxa"/>
          </w:tcPr>
          <w:p>
            <w:pPr>
              <w:pStyle w:val="9"/>
              <w:ind w:left="0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1910" w:h="16840"/>
          <w:pgMar w:top="1120" w:right="180" w:bottom="280" w:left="1160" w:header="720" w:footer="720" w:gutter="0"/>
          <w:cols w:space="720" w:num="1"/>
        </w:sectPr>
      </w:pPr>
    </w:p>
    <w:tbl>
      <w:tblPr>
        <w:tblStyle w:val="5"/>
        <w:tblW w:w="0" w:type="auto"/>
        <w:tblInd w:w="64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0"/>
        <w:gridCol w:w="7401"/>
        <w:gridCol w:w="150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900" w:type="dxa"/>
          </w:tcPr>
          <w:p>
            <w:pPr>
              <w:pStyle w:val="9"/>
              <w:ind w:left="0"/>
              <w:rPr>
                <w:sz w:val="20"/>
              </w:rPr>
            </w:pPr>
          </w:p>
        </w:tc>
        <w:tc>
          <w:tcPr>
            <w:tcW w:w="7401" w:type="dxa"/>
          </w:tcPr>
          <w:p>
            <w:pPr>
              <w:pStyle w:val="9"/>
              <w:spacing w:line="258" w:lineRule="exact"/>
              <w:rPr>
                <w:sz w:val="24"/>
              </w:rPr>
            </w:pPr>
            <w:r>
              <w:rPr>
                <w:w w:val="110"/>
                <w:sz w:val="24"/>
              </w:rPr>
              <w:t>исследовательской</w:t>
            </w:r>
            <w:r>
              <w:rPr>
                <w:spacing w:val="4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деятельности.</w:t>
            </w:r>
          </w:p>
        </w:tc>
        <w:tc>
          <w:tcPr>
            <w:tcW w:w="1501" w:type="dxa"/>
          </w:tcPr>
          <w:p>
            <w:pPr>
              <w:pStyle w:val="9"/>
              <w:ind w:left="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900" w:type="dxa"/>
          </w:tcPr>
          <w:p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7401" w:type="dxa"/>
          </w:tcPr>
          <w:p>
            <w:pPr>
              <w:pStyle w:val="9"/>
              <w:spacing w:line="267" w:lineRule="exact"/>
              <w:ind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79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79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Защита</w:t>
            </w:r>
            <w:r>
              <w:rPr>
                <w:b/>
                <w:spacing w:val="79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76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проектной</w:t>
            </w:r>
            <w:r>
              <w:rPr>
                <w:b/>
                <w:spacing w:val="8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исследовательской</w:t>
            </w:r>
          </w:p>
          <w:p>
            <w:pPr>
              <w:pStyle w:val="9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501" w:type="dxa"/>
          </w:tcPr>
          <w:p>
            <w:pPr>
              <w:pStyle w:val="9"/>
              <w:spacing w:line="248" w:lineRule="exact"/>
              <w:ind w:lef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900" w:type="dxa"/>
          </w:tcPr>
          <w:p>
            <w:pPr>
              <w:pStyle w:val="9"/>
              <w:spacing w:line="262" w:lineRule="exact"/>
              <w:ind w:left="102" w:right="95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401" w:type="dxa"/>
          </w:tcPr>
          <w:p>
            <w:pPr>
              <w:pStyle w:val="9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выводов.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 форм 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Обоснование 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проектирования.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Оценка.</w:t>
            </w:r>
          </w:p>
          <w:p>
            <w:pPr>
              <w:pStyle w:val="9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отчет.</w:t>
            </w:r>
          </w:p>
        </w:tc>
        <w:tc>
          <w:tcPr>
            <w:tcW w:w="1501" w:type="dxa"/>
          </w:tcPr>
          <w:p>
            <w:pPr>
              <w:pStyle w:val="9"/>
              <w:ind w:left="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900" w:type="dxa"/>
          </w:tcPr>
          <w:p>
            <w:pPr>
              <w:pStyle w:val="9"/>
              <w:spacing w:line="262" w:lineRule="exact"/>
              <w:ind w:left="102" w:right="95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401" w:type="dxa"/>
          </w:tcPr>
          <w:p>
            <w:pPr>
              <w:pStyle w:val="9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выводов.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  <w:p>
            <w:pPr>
              <w:pStyle w:val="9"/>
              <w:spacing w:line="270" w:lineRule="atLeast"/>
              <w:jc w:val="both"/>
              <w:rPr>
                <w:sz w:val="24"/>
              </w:rPr>
            </w:pPr>
            <w:r>
              <w:rPr>
                <w:sz w:val="24"/>
              </w:rPr>
              <w:t>Обоснование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Оценка. Письменный отчет.</w:t>
            </w:r>
          </w:p>
        </w:tc>
        <w:tc>
          <w:tcPr>
            <w:tcW w:w="1501" w:type="dxa"/>
          </w:tcPr>
          <w:p>
            <w:pPr>
              <w:pStyle w:val="9"/>
              <w:ind w:left="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900" w:type="dxa"/>
          </w:tcPr>
          <w:p>
            <w:pPr>
              <w:pStyle w:val="9"/>
              <w:spacing w:line="262" w:lineRule="exact"/>
              <w:ind w:left="102" w:right="95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401" w:type="dxa"/>
          </w:tcPr>
          <w:p>
            <w:pPr>
              <w:pStyle w:val="9"/>
              <w:jc w:val="both"/>
              <w:rPr>
                <w:sz w:val="24"/>
              </w:rPr>
            </w:pPr>
            <w:r>
              <w:rPr>
                <w:sz w:val="24"/>
              </w:rPr>
              <w:t>Оценка учебного проекта (учебного исследования). Карта самооценки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достигнутых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(успехов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неудач)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9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причин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</w:tc>
        <w:tc>
          <w:tcPr>
            <w:tcW w:w="1501" w:type="dxa"/>
          </w:tcPr>
          <w:p>
            <w:pPr>
              <w:pStyle w:val="9"/>
              <w:ind w:left="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00" w:type="dxa"/>
          </w:tcPr>
          <w:p>
            <w:pPr>
              <w:pStyle w:val="9"/>
              <w:spacing w:line="262" w:lineRule="exact"/>
              <w:ind w:left="102" w:right="95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401" w:type="dxa"/>
          </w:tcPr>
          <w:p>
            <w:pPr>
              <w:pStyle w:val="9"/>
              <w:tabs>
                <w:tab w:val="left" w:pos="2115"/>
                <w:tab w:val="left" w:pos="3117"/>
                <w:tab w:val="left" w:pos="4615"/>
                <w:tab w:val="left" w:pos="5965"/>
              </w:tabs>
              <w:spacing w:line="262" w:lineRule="exact"/>
              <w:ind w:left="712" w:right="-15"/>
              <w:rPr>
                <w:sz w:val="24"/>
              </w:rPr>
            </w:pPr>
            <w:r>
              <w:rPr>
                <w:sz w:val="24"/>
              </w:rPr>
              <w:t>Публичная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защита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проектной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деятельности.</w:t>
            </w:r>
          </w:p>
          <w:p>
            <w:pPr>
              <w:pStyle w:val="9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501" w:type="dxa"/>
          </w:tcPr>
          <w:p>
            <w:pPr>
              <w:pStyle w:val="9"/>
              <w:ind w:left="0"/>
              <w:rPr>
                <w:sz w:val="24"/>
              </w:rPr>
            </w:pPr>
          </w:p>
        </w:tc>
      </w:tr>
    </w:tbl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spacing w:before="71"/>
        <w:ind w:left="0" w:leftChars="0" w:right="0" w:firstLine="0" w:firstLineChars="0"/>
        <w:jc w:val="center"/>
        <w:rPr>
          <w:sz w:val="28"/>
        </w:rPr>
      </w:pPr>
      <w:r>
        <w:rPr>
          <w:sz w:val="28"/>
        </w:rPr>
        <w:t>МБОУ</w:t>
      </w:r>
      <w:r>
        <w:rPr>
          <w:spacing w:val="-4"/>
          <w:sz w:val="28"/>
        </w:rPr>
        <w:t xml:space="preserve"> </w:t>
      </w:r>
      <w:r>
        <w:rPr>
          <w:sz w:val="28"/>
        </w:rPr>
        <w:t>«Гимназия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rFonts w:hint="default"/>
          <w:sz w:val="28"/>
          <w:lang w:val="ru-RU"/>
        </w:rPr>
        <w:t>2</w:t>
      </w:r>
      <w:r>
        <w:rPr>
          <w:sz w:val="28"/>
        </w:rPr>
        <w:t>»</w:t>
      </w:r>
      <w:r>
        <w:rPr>
          <w:spacing w:val="-4"/>
          <w:sz w:val="28"/>
        </w:rPr>
        <w:t xml:space="preserve"> </w:t>
      </w:r>
      <w:r>
        <w:rPr>
          <w:sz w:val="28"/>
        </w:rPr>
        <w:t>ЕМР</w:t>
      </w:r>
      <w:r>
        <w:rPr>
          <w:spacing w:val="-4"/>
          <w:sz w:val="28"/>
        </w:rPr>
        <w:t xml:space="preserve"> </w:t>
      </w:r>
      <w:r>
        <w:rPr>
          <w:sz w:val="28"/>
        </w:rPr>
        <w:t>РТ</w:t>
      </w:r>
    </w:p>
    <w:p>
      <w:pPr>
        <w:pStyle w:val="6"/>
        <w:ind w:left="0" w:firstLine="0"/>
        <w:jc w:val="left"/>
        <w:rPr>
          <w:sz w:val="20"/>
        </w:rPr>
      </w:pPr>
    </w:p>
    <w:p>
      <w:pPr>
        <w:pStyle w:val="6"/>
        <w:ind w:left="0" w:firstLine="0"/>
        <w:jc w:val="left"/>
        <w:rPr>
          <w:sz w:val="20"/>
        </w:rPr>
      </w:pPr>
    </w:p>
    <w:p>
      <w:pPr>
        <w:pStyle w:val="6"/>
        <w:spacing w:before="7" w:after="1"/>
        <w:ind w:left="0" w:firstLine="0"/>
        <w:jc w:val="left"/>
        <w:rPr>
          <w:sz w:val="28"/>
        </w:rPr>
      </w:pPr>
    </w:p>
    <w:tbl>
      <w:tblPr>
        <w:tblStyle w:val="5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78"/>
        <w:gridCol w:w="3475"/>
        <w:gridCol w:w="33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4" w:hRule="atLeast"/>
        </w:trPr>
        <w:tc>
          <w:tcPr>
            <w:tcW w:w="3278" w:type="dxa"/>
          </w:tcPr>
          <w:p>
            <w:pPr>
              <w:pStyle w:val="9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«РАССМОТРЕНО»</w:t>
            </w:r>
          </w:p>
          <w:p>
            <w:pPr>
              <w:pStyle w:val="9"/>
              <w:tabs>
                <w:tab w:val="left" w:pos="1450"/>
              </w:tabs>
              <w:ind w:left="107" w:right="246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Руководитель ШМО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  <w:lang w:val="ru-RU"/>
              </w:rPr>
              <w:t>естественно</w:t>
            </w:r>
            <w:r>
              <w:rPr>
                <w:rFonts w:hint="default"/>
                <w:spacing w:val="-1"/>
                <w:sz w:val="24"/>
                <w:lang w:val="ru-RU"/>
              </w:rPr>
              <w:t xml:space="preserve"> -научного цикла</w:t>
            </w:r>
          </w:p>
          <w:p>
            <w:pPr>
              <w:pStyle w:val="9"/>
              <w:tabs>
                <w:tab w:val="left" w:pos="1307"/>
              </w:tabs>
              <w:ind w:left="107"/>
              <w:rPr>
                <w:rFonts w:hint="default"/>
                <w:sz w:val="24"/>
                <w:u w:val="none"/>
                <w:lang w:val="ru-RU"/>
              </w:rPr>
            </w:pPr>
            <w:r>
              <w:rPr>
                <w:sz w:val="24"/>
                <w:u w:val="none"/>
              </w:rPr>
              <w:t xml:space="preserve"> </w:t>
            </w:r>
            <w:r>
              <w:rPr>
                <w:rFonts w:hint="default"/>
                <w:sz w:val="24"/>
                <w:u w:val="none"/>
                <w:lang w:val="ru-RU"/>
              </w:rPr>
              <w:t>________</w:t>
            </w:r>
            <w:r>
              <w:rPr>
                <w:sz w:val="24"/>
                <w:u w:val="none"/>
                <w:lang w:val="ru-RU"/>
              </w:rPr>
              <w:t>О</w:t>
            </w:r>
            <w:r>
              <w:rPr>
                <w:rFonts w:hint="default"/>
                <w:sz w:val="24"/>
                <w:u w:val="none"/>
                <w:lang w:val="ru-RU"/>
              </w:rPr>
              <w:t>.Н.Аввакумова</w:t>
            </w:r>
          </w:p>
          <w:p>
            <w:pPr>
              <w:pStyle w:val="9"/>
              <w:ind w:left="107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>
            <w:pPr>
              <w:pStyle w:val="9"/>
              <w:ind w:left="10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«31»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2023г</w:t>
            </w:r>
          </w:p>
        </w:tc>
        <w:tc>
          <w:tcPr>
            <w:tcW w:w="3475" w:type="dxa"/>
          </w:tcPr>
          <w:p>
            <w:pPr>
              <w:pStyle w:val="9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«СОГЛАСОВАНО»</w:t>
            </w:r>
          </w:p>
          <w:p>
            <w:pPr>
              <w:pStyle w:val="9"/>
              <w:tabs>
                <w:tab w:val="left" w:pos="1896"/>
              </w:tabs>
              <w:ind w:left="108" w:right="239"/>
              <w:rPr>
                <w:sz w:val="24"/>
              </w:rPr>
            </w:pPr>
            <w:r>
              <w:rPr>
                <w:sz w:val="24"/>
              </w:rPr>
              <w:t>Заместитель директора по 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МБОУ «Гимназия №</w:t>
            </w:r>
            <w:r>
              <w:rPr>
                <w:rFonts w:hint="default"/>
                <w:sz w:val="24"/>
                <w:lang w:val="ru-RU"/>
              </w:rPr>
              <w:t>2</w:t>
            </w:r>
            <w:r>
              <w:rPr>
                <w:spacing w:val="-1"/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ЕМР РТ</w:t>
            </w:r>
          </w:p>
          <w:p>
            <w:pPr>
              <w:pStyle w:val="9"/>
              <w:tabs>
                <w:tab w:val="left" w:pos="1123"/>
                <w:tab w:val="left" w:pos="1368"/>
              </w:tabs>
              <w:ind w:left="108" w:right="27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  <w:lang w:val="ru-RU"/>
              </w:rPr>
              <w:t>Н</w:t>
            </w:r>
            <w:r>
              <w:rPr>
                <w:rFonts w:hint="default"/>
                <w:spacing w:val="-1"/>
                <w:sz w:val="24"/>
                <w:lang w:val="ru-RU"/>
              </w:rPr>
              <w:t>.Н.Валиева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>
            <w:pPr>
              <w:pStyle w:val="9"/>
              <w:ind w:left="10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«31»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3397" w:type="dxa"/>
          </w:tcPr>
          <w:p>
            <w:pPr>
              <w:pStyle w:val="9"/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«УТВЕРЖДАЮ»</w:t>
            </w:r>
          </w:p>
          <w:p>
            <w:pPr>
              <w:pStyle w:val="9"/>
              <w:ind w:left="168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>
            <w:pPr>
              <w:pStyle w:val="9"/>
              <w:spacing w:line="242" w:lineRule="auto"/>
              <w:ind w:left="108" w:right="1280"/>
              <w:rPr>
                <w:rFonts w:ascii="Cambria" w:hAnsi="Cambria"/>
                <w:sz w:val="24"/>
              </w:rPr>
            </w:pPr>
            <w:r>
              <w:rPr>
                <w:sz w:val="24"/>
              </w:rPr>
              <w:t>«Гимназия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rFonts w:hint="default"/>
                <w:sz w:val="24"/>
                <w:lang w:val="ru-RU"/>
              </w:rPr>
              <w:t>2</w:t>
            </w:r>
            <w:r>
              <w:rPr>
                <w:sz w:val="24"/>
              </w:rPr>
              <w:t>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ЕМР</w:t>
            </w:r>
            <w:r>
              <w:rPr>
                <w:rFonts w:hint="default" w:ascii="Cambria" w:hAnsi="Cambria"/>
                <w:sz w:val="24"/>
                <w:lang w:val="ru-RU"/>
              </w:rPr>
              <w:t xml:space="preserve"> </w:t>
            </w:r>
            <w:r>
              <w:rPr>
                <w:rFonts w:ascii="Cambria" w:hAnsi="Cambria"/>
                <w:sz w:val="24"/>
              </w:rPr>
              <w:t>РТ</w:t>
            </w:r>
          </w:p>
          <w:p>
            <w:pPr>
              <w:pStyle w:val="9"/>
              <w:tabs>
                <w:tab w:val="left" w:pos="1669"/>
              </w:tabs>
              <w:ind w:left="0" w:leftChars="0" w:right="473" w:firstLine="0" w:firstLineChars="0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u w:val="none"/>
                <w:lang w:val="ru-RU"/>
              </w:rPr>
              <w:t>_________</w:t>
            </w:r>
            <w:r>
              <w:rPr>
                <w:sz w:val="24"/>
                <w:lang w:val="ru-RU"/>
              </w:rPr>
              <w:t>Р</w:t>
            </w:r>
            <w:r>
              <w:rPr>
                <w:rFonts w:hint="default"/>
                <w:sz w:val="24"/>
                <w:lang w:val="ru-RU"/>
              </w:rPr>
              <w:t>.И.Гарифуллин</w:t>
            </w:r>
          </w:p>
          <w:p>
            <w:pPr>
              <w:pStyle w:val="9"/>
              <w:tabs>
                <w:tab w:val="left" w:pos="1669"/>
              </w:tabs>
              <w:ind w:left="108" w:right="473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rFonts w:hint="default"/>
                <w:spacing w:val="-1"/>
                <w:sz w:val="24"/>
                <w:lang w:val="ru-RU"/>
              </w:rPr>
              <w:t>95</w:t>
            </w:r>
          </w:p>
          <w:p>
            <w:pPr>
              <w:pStyle w:val="9"/>
              <w:ind w:left="10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«31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</w:tr>
    </w:tbl>
    <w:p>
      <w:pPr>
        <w:pStyle w:val="6"/>
        <w:ind w:left="0" w:firstLine="0"/>
        <w:jc w:val="left"/>
        <w:rPr>
          <w:sz w:val="20"/>
        </w:rPr>
      </w:pPr>
    </w:p>
    <w:p>
      <w:pPr>
        <w:pStyle w:val="6"/>
        <w:ind w:left="0" w:firstLine="0"/>
        <w:jc w:val="left"/>
        <w:rPr>
          <w:sz w:val="20"/>
        </w:rPr>
      </w:pPr>
    </w:p>
    <w:p>
      <w:pPr>
        <w:pStyle w:val="6"/>
        <w:ind w:left="0" w:firstLine="0"/>
        <w:jc w:val="left"/>
        <w:rPr>
          <w:sz w:val="20"/>
        </w:rPr>
      </w:pPr>
    </w:p>
    <w:p>
      <w:pPr>
        <w:pStyle w:val="6"/>
        <w:ind w:left="0" w:firstLine="0"/>
        <w:jc w:val="left"/>
        <w:rPr>
          <w:sz w:val="20"/>
        </w:rPr>
      </w:pPr>
    </w:p>
    <w:p>
      <w:pPr>
        <w:pStyle w:val="6"/>
        <w:ind w:left="0" w:firstLine="0"/>
        <w:jc w:val="left"/>
        <w:rPr>
          <w:sz w:val="20"/>
        </w:rPr>
      </w:pPr>
    </w:p>
    <w:p>
      <w:pPr>
        <w:pStyle w:val="6"/>
        <w:ind w:left="0" w:firstLine="0"/>
        <w:jc w:val="left"/>
        <w:rPr>
          <w:sz w:val="20"/>
        </w:rPr>
      </w:pPr>
    </w:p>
    <w:p>
      <w:pPr>
        <w:pStyle w:val="6"/>
        <w:ind w:left="0" w:firstLine="0"/>
        <w:jc w:val="left"/>
        <w:rPr>
          <w:sz w:val="20"/>
        </w:rPr>
      </w:pPr>
    </w:p>
    <w:p>
      <w:pPr>
        <w:pStyle w:val="6"/>
        <w:ind w:left="0" w:firstLine="0"/>
        <w:jc w:val="left"/>
        <w:rPr>
          <w:sz w:val="20"/>
        </w:rPr>
      </w:pPr>
    </w:p>
    <w:p>
      <w:pPr>
        <w:pStyle w:val="2"/>
        <w:spacing w:before="229"/>
        <w:ind w:left="2351" w:right="2474" w:firstLine="1195"/>
      </w:pPr>
      <w:r>
        <w:t>РАБОЧАЯ</w:t>
      </w:r>
      <w:r>
        <w:rPr>
          <w:spacing w:val="70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«ИНДИВИДУАЛЬНЫЙ</w:t>
      </w:r>
      <w:r>
        <w:rPr>
          <w:spacing w:val="-3"/>
        </w:rPr>
        <w:t xml:space="preserve"> </w:t>
      </w:r>
      <w:r>
        <w:t>ПРОЕКТ»</w:t>
      </w:r>
    </w:p>
    <w:p>
      <w:pPr>
        <w:spacing w:before="0" w:line="321" w:lineRule="exact"/>
        <w:ind w:left="3441" w:right="3565" w:firstLine="0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10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класса</w:t>
      </w:r>
    </w:p>
    <w:p>
      <w:pPr>
        <w:pStyle w:val="6"/>
        <w:ind w:left="0" w:firstLine="0"/>
        <w:jc w:val="left"/>
        <w:rPr>
          <w:b/>
          <w:sz w:val="30"/>
        </w:rPr>
      </w:pPr>
    </w:p>
    <w:p>
      <w:pPr>
        <w:pStyle w:val="6"/>
        <w:ind w:left="0" w:firstLine="0"/>
        <w:jc w:val="left"/>
        <w:rPr>
          <w:b/>
          <w:sz w:val="30"/>
        </w:rPr>
      </w:pPr>
    </w:p>
    <w:p>
      <w:pPr>
        <w:pStyle w:val="6"/>
        <w:ind w:left="0" w:firstLine="0"/>
        <w:jc w:val="left"/>
        <w:rPr>
          <w:b/>
          <w:sz w:val="30"/>
        </w:rPr>
      </w:pPr>
    </w:p>
    <w:p>
      <w:pPr>
        <w:pStyle w:val="6"/>
        <w:ind w:left="0" w:firstLine="0"/>
        <w:jc w:val="left"/>
        <w:rPr>
          <w:b/>
          <w:sz w:val="30"/>
        </w:rPr>
      </w:pPr>
    </w:p>
    <w:p>
      <w:pPr>
        <w:pStyle w:val="6"/>
        <w:ind w:left="0" w:firstLine="0"/>
        <w:jc w:val="left"/>
        <w:rPr>
          <w:b/>
          <w:sz w:val="30"/>
        </w:rPr>
      </w:pPr>
    </w:p>
    <w:p>
      <w:pPr>
        <w:pStyle w:val="6"/>
        <w:ind w:left="0" w:firstLine="0"/>
        <w:jc w:val="left"/>
        <w:rPr>
          <w:b/>
          <w:sz w:val="30"/>
        </w:rPr>
      </w:pPr>
    </w:p>
    <w:p>
      <w:pPr>
        <w:pStyle w:val="6"/>
        <w:ind w:left="0" w:firstLine="0"/>
        <w:jc w:val="left"/>
        <w:rPr>
          <w:b/>
          <w:sz w:val="30"/>
        </w:rPr>
      </w:pPr>
    </w:p>
    <w:p>
      <w:pPr>
        <w:pStyle w:val="6"/>
        <w:ind w:left="0" w:firstLine="0"/>
        <w:jc w:val="left"/>
        <w:rPr>
          <w:b/>
          <w:sz w:val="30"/>
        </w:rPr>
      </w:pPr>
    </w:p>
    <w:p>
      <w:pPr>
        <w:pStyle w:val="6"/>
        <w:ind w:left="0" w:firstLine="0"/>
        <w:jc w:val="left"/>
        <w:rPr>
          <w:b/>
          <w:sz w:val="30"/>
        </w:rPr>
      </w:pPr>
    </w:p>
    <w:p>
      <w:pPr>
        <w:pStyle w:val="6"/>
        <w:ind w:left="0" w:firstLine="0"/>
        <w:jc w:val="left"/>
        <w:rPr>
          <w:b/>
          <w:sz w:val="30"/>
        </w:rPr>
      </w:pPr>
    </w:p>
    <w:p>
      <w:pPr>
        <w:pStyle w:val="6"/>
        <w:ind w:left="0" w:firstLine="0"/>
        <w:jc w:val="left"/>
        <w:rPr>
          <w:b/>
          <w:sz w:val="30"/>
        </w:rPr>
      </w:pPr>
    </w:p>
    <w:p>
      <w:pPr>
        <w:pStyle w:val="6"/>
        <w:ind w:left="0" w:firstLine="0"/>
        <w:jc w:val="left"/>
        <w:rPr>
          <w:b/>
          <w:sz w:val="30"/>
        </w:rPr>
      </w:pPr>
    </w:p>
    <w:p>
      <w:pPr>
        <w:pStyle w:val="6"/>
        <w:ind w:left="0" w:firstLine="0"/>
        <w:jc w:val="left"/>
        <w:rPr>
          <w:b/>
          <w:sz w:val="30"/>
        </w:rPr>
      </w:pPr>
    </w:p>
    <w:p>
      <w:pPr>
        <w:pStyle w:val="6"/>
        <w:ind w:left="0" w:firstLine="0"/>
        <w:jc w:val="left"/>
        <w:rPr>
          <w:b/>
          <w:sz w:val="30"/>
        </w:rPr>
      </w:pPr>
    </w:p>
    <w:p>
      <w:pPr>
        <w:pStyle w:val="6"/>
        <w:ind w:left="0" w:firstLine="0"/>
        <w:jc w:val="left"/>
        <w:rPr>
          <w:b/>
          <w:sz w:val="30"/>
        </w:rPr>
      </w:pPr>
    </w:p>
    <w:p>
      <w:pPr>
        <w:pStyle w:val="6"/>
        <w:ind w:left="0" w:firstLine="0"/>
        <w:jc w:val="left"/>
        <w:rPr>
          <w:b/>
          <w:sz w:val="30"/>
        </w:rPr>
      </w:pPr>
    </w:p>
    <w:p>
      <w:pPr>
        <w:pStyle w:val="6"/>
        <w:ind w:left="0" w:firstLine="0"/>
        <w:jc w:val="left"/>
        <w:rPr>
          <w:b/>
          <w:sz w:val="30"/>
        </w:rPr>
      </w:pPr>
    </w:p>
    <w:p>
      <w:pPr>
        <w:pStyle w:val="6"/>
        <w:ind w:left="0" w:firstLine="0"/>
        <w:jc w:val="left"/>
        <w:rPr>
          <w:b/>
          <w:sz w:val="30"/>
        </w:rPr>
      </w:pPr>
    </w:p>
    <w:p>
      <w:pPr>
        <w:pStyle w:val="6"/>
        <w:ind w:left="0" w:firstLine="0"/>
        <w:jc w:val="left"/>
        <w:rPr>
          <w:b/>
          <w:sz w:val="30"/>
        </w:rPr>
      </w:pPr>
    </w:p>
    <w:p>
      <w:pPr>
        <w:pStyle w:val="6"/>
        <w:spacing w:before="7"/>
        <w:ind w:left="0" w:firstLine="0"/>
        <w:jc w:val="left"/>
        <w:rPr>
          <w:b/>
          <w:sz w:val="37"/>
        </w:rPr>
      </w:pPr>
    </w:p>
    <w:p>
      <w:pPr>
        <w:spacing w:before="0"/>
        <w:ind w:left="3291" w:right="3565" w:firstLine="0"/>
        <w:jc w:val="center"/>
        <w:rPr>
          <w:sz w:val="28"/>
        </w:rPr>
      </w:pPr>
      <w:r>
        <w:rPr>
          <w:sz w:val="28"/>
        </w:rPr>
        <w:t>г.</w:t>
      </w:r>
      <w:r>
        <w:rPr>
          <w:spacing w:val="-4"/>
          <w:sz w:val="28"/>
        </w:rPr>
        <w:t xml:space="preserve"> </w:t>
      </w:r>
      <w:r>
        <w:rPr>
          <w:sz w:val="28"/>
        </w:rPr>
        <w:t>Елабуга</w:t>
      </w:r>
      <w:r>
        <w:rPr>
          <w:spacing w:val="-2"/>
          <w:sz w:val="28"/>
        </w:rPr>
        <w:t xml:space="preserve"> </w:t>
      </w:r>
      <w:r>
        <w:rPr>
          <w:sz w:val="28"/>
        </w:rPr>
        <w:t>2023</w:t>
      </w:r>
    </w:p>
    <w:p/>
    <w:sectPr>
      <w:pgSz w:w="11910" w:h="16840"/>
      <w:pgMar w:top="1120" w:right="180" w:bottom="280" w:left="116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1"/>
    <w:family w:val="roman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1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4"/>
      <w:numFmt w:val="decimal"/>
      <w:lvlText w:val="%1"/>
      <w:lvlJc w:val="left"/>
      <w:pPr>
        <w:ind w:left="542" w:hanging="603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542" w:hanging="603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45" w:hanging="60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47" w:hanging="60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50" w:hanging="60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53" w:hanging="60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55" w:hanging="60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58" w:hanging="60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61" w:hanging="603"/>
      </w:pPr>
      <w:rPr>
        <w:rFonts w:hint="default"/>
        <w:lang w:val="ru-RU" w:eastAsia="en-US" w:bidi="ar-SA"/>
      </w:rPr>
    </w:lvl>
  </w:abstractNum>
  <w:abstractNum w:abstractNumId="1">
    <w:nsid w:val="B5E306ED"/>
    <w:multiLevelType w:val="multilevel"/>
    <w:tmpl w:val="B5E306ED"/>
    <w:lvl w:ilvl="0" w:tentative="0">
      <w:start w:val="0"/>
      <w:numFmt w:val="bullet"/>
      <w:lvlText w:val="-"/>
      <w:lvlJc w:val="left"/>
      <w:pPr>
        <w:ind w:left="542" w:hanging="538"/>
      </w:pPr>
      <w:rPr>
        <w:rFonts w:hint="default" w:ascii="Times New Roman" w:hAnsi="Times New Roman" w:eastAsia="Times New Roman" w:cs="Times New Roman"/>
        <w:w w:val="97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42" w:hanging="53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45" w:hanging="53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47" w:hanging="53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50" w:hanging="53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53" w:hanging="53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55" w:hanging="53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58" w:hanging="53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61" w:hanging="538"/>
      </w:pPr>
      <w:rPr>
        <w:rFonts w:hint="default"/>
        <w:lang w:val="ru-RU" w:eastAsia="en-US" w:bidi="ar-SA"/>
      </w:rPr>
    </w:lvl>
  </w:abstractNum>
  <w:abstractNum w:abstractNumId="2">
    <w:nsid w:val="BF205925"/>
    <w:multiLevelType w:val="multilevel"/>
    <w:tmpl w:val="BF205925"/>
    <w:lvl w:ilvl="0" w:tentative="0">
      <w:start w:val="0"/>
      <w:numFmt w:val="bullet"/>
      <w:lvlText w:val=""/>
      <w:lvlJc w:val="left"/>
      <w:pPr>
        <w:ind w:left="542" w:hanging="708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42" w:hanging="70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45" w:hanging="70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47" w:hanging="70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50" w:hanging="70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53" w:hanging="70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55" w:hanging="70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58" w:hanging="70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61" w:hanging="708"/>
      </w:pPr>
      <w:rPr>
        <w:rFonts w:hint="default"/>
        <w:lang w:val="ru-RU" w:eastAsia="en-US" w:bidi="ar-SA"/>
      </w:rPr>
    </w:lvl>
  </w:abstractNum>
  <w:abstractNum w:abstractNumId="3">
    <w:nsid w:val="C8879AEF"/>
    <w:multiLevelType w:val="multilevel"/>
    <w:tmpl w:val="C8879AEF"/>
    <w:lvl w:ilvl="0" w:tentative="0">
      <w:start w:val="8"/>
      <w:numFmt w:val="decimal"/>
      <w:lvlText w:val="%1"/>
      <w:lvlJc w:val="left"/>
      <w:pPr>
        <w:ind w:left="542" w:hanging="619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542" w:hanging="619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45" w:hanging="61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47" w:hanging="61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50" w:hanging="61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53" w:hanging="61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55" w:hanging="61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58" w:hanging="61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61" w:hanging="619"/>
      </w:pPr>
      <w:rPr>
        <w:rFonts w:hint="default"/>
        <w:lang w:val="ru-RU" w:eastAsia="en-US" w:bidi="ar-SA"/>
      </w:rPr>
    </w:lvl>
  </w:abstractNum>
  <w:abstractNum w:abstractNumId="4">
    <w:nsid w:val="CF092B84"/>
    <w:multiLevelType w:val="multilevel"/>
    <w:tmpl w:val="CF092B84"/>
    <w:lvl w:ilvl="0" w:tentative="0">
      <w:start w:val="0"/>
      <w:numFmt w:val="bullet"/>
      <w:lvlText w:val="–"/>
      <w:lvlJc w:val="left"/>
      <w:pPr>
        <w:ind w:left="2030" w:hanging="48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892" w:hanging="48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745" w:hanging="48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597" w:hanging="48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450" w:hanging="48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303" w:hanging="48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155" w:hanging="48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008" w:hanging="48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61" w:hanging="480"/>
      </w:pPr>
      <w:rPr>
        <w:rFonts w:hint="default"/>
        <w:lang w:val="ru-RU" w:eastAsia="en-US" w:bidi="ar-SA"/>
      </w:rPr>
    </w:lvl>
  </w:abstractNum>
  <w:abstractNum w:abstractNumId="5">
    <w:nsid w:val="0053208E"/>
    <w:multiLevelType w:val="multilevel"/>
    <w:tmpl w:val="0053208E"/>
    <w:lvl w:ilvl="0" w:tentative="0">
      <w:start w:val="0"/>
      <w:numFmt w:val="bullet"/>
      <w:lvlText w:val="—"/>
      <w:lvlJc w:val="left"/>
      <w:pPr>
        <w:ind w:left="542" w:hanging="708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42" w:hanging="70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45" w:hanging="70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47" w:hanging="70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50" w:hanging="70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53" w:hanging="70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55" w:hanging="70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58" w:hanging="70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61" w:hanging="708"/>
      </w:pPr>
      <w:rPr>
        <w:rFonts w:hint="default"/>
        <w:lang w:val="ru-RU" w:eastAsia="en-US" w:bidi="ar-SA"/>
      </w:rPr>
    </w:lvl>
  </w:abstractNum>
  <w:abstractNum w:abstractNumId="6">
    <w:nsid w:val="0248C179"/>
    <w:multiLevelType w:val="multilevel"/>
    <w:tmpl w:val="0248C179"/>
    <w:lvl w:ilvl="0" w:tentative="0">
      <w:start w:val="3"/>
      <w:numFmt w:val="decimal"/>
      <w:lvlText w:val="%1"/>
      <w:lvlJc w:val="left"/>
      <w:pPr>
        <w:ind w:left="542" w:hanging="451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542" w:hanging="45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45" w:hanging="45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47" w:hanging="45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50" w:hanging="45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53" w:hanging="45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55" w:hanging="45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58" w:hanging="45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61" w:hanging="451"/>
      </w:pPr>
      <w:rPr>
        <w:rFonts w:hint="default"/>
        <w:lang w:val="ru-RU" w:eastAsia="en-US" w:bidi="ar-SA"/>
      </w:rPr>
    </w:lvl>
  </w:abstractNum>
  <w:abstractNum w:abstractNumId="7">
    <w:nsid w:val="03D62ECE"/>
    <w:multiLevelType w:val="multilevel"/>
    <w:tmpl w:val="03D62ECE"/>
    <w:lvl w:ilvl="0" w:tentative="0">
      <w:start w:val="0"/>
      <w:numFmt w:val="bullet"/>
      <w:lvlText w:val="–"/>
      <w:lvlJc w:val="left"/>
      <w:pPr>
        <w:ind w:left="671" w:hanging="708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–"/>
      <w:lvlJc w:val="left"/>
      <w:pPr>
        <w:ind w:left="542" w:hanging="708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635" w:hanging="70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590" w:hanging="70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546" w:hanging="70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501" w:hanging="70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457" w:hanging="70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412" w:hanging="70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368" w:hanging="708"/>
      </w:pPr>
      <w:rPr>
        <w:rFonts w:hint="default"/>
        <w:lang w:val="ru-RU" w:eastAsia="en-US" w:bidi="ar-SA"/>
      </w:rPr>
    </w:lvl>
  </w:abstractNum>
  <w:abstractNum w:abstractNumId="8">
    <w:nsid w:val="25B654F3"/>
    <w:multiLevelType w:val="multilevel"/>
    <w:tmpl w:val="25B654F3"/>
    <w:lvl w:ilvl="0" w:tentative="0">
      <w:start w:val="1"/>
      <w:numFmt w:val="decimal"/>
      <w:lvlText w:val="%1"/>
      <w:lvlJc w:val="left"/>
      <w:pPr>
        <w:ind w:left="542" w:hanging="591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542" w:hanging="591"/>
        <w:jc w:val="righ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45" w:hanging="59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47" w:hanging="59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50" w:hanging="59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53" w:hanging="59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55" w:hanging="59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58" w:hanging="59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61" w:hanging="591"/>
      </w:pPr>
      <w:rPr>
        <w:rFonts w:hint="default"/>
        <w:lang w:val="ru-RU" w:eastAsia="en-US" w:bidi="ar-SA"/>
      </w:rPr>
    </w:lvl>
  </w:abstractNum>
  <w:abstractNum w:abstractNumId="9">
    <w:nsid w:val="2A8F537B"/>
    <w:multiLevelType w:val="multilevel"/>
    <w:tmpl w:val="2A8F537B"/>
    <w:lvl w:ilvl="0" w:tentative="0">
      <w:start w:val="5"/>
      <w:numFmt w:val="decimal"/>
      <w:lvlText w:val="%1"/>
      <w:lvlJc w:val="left"/>
      <w:pPr>
        <w:ind w:left="542" w:hanging="581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542" w:hanging="581"/>
        <w:jc w:val="left"/>
      </w:pPr>
      <w:rPr>
        <w:rFonts w:hint="default" w:ascii="Times New Roman" w:hAnsi="Times New Roman" w:eastAsia="Times New Roman" w:cs="Times New Roman"/>
        <w:spacing w:val="-2"/>
        <w:w w:val="115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45" w:hanging="58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47" w:hanging="58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50" w:hanging="58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53" w:hanging="58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55" w:hanging="58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58" w:hanging="58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61" w:hanging="581"/>
      </w:pPr>
      <w:rPr>
        <w:rFonts w:hint="default"/>
        <w:lang w:val="ru-RU" w:eastAsia="en-US" w:bidi="ar-SA"/>
      </w:rPr>
    </w:lvl>
  </w:abstractNum>
  <w:abstractNum w:abstractNumId="10">
    <w:nsid w:val="59ADCABA"/>
    <w:multiLevelType w:val="multilevel"/>
    <w:tmpl w:val="59ADCABA"/>
    <w:lvl w:ilvl="0" w:tentative="0">
      <w:start w:val="0"/>
      <w:numFmt w:val="bullet"/>
      <w:lvlText w:val="–"/>
      <w:lvlJc w:val="left"/>
      <w:pPr>
        <w:ind w:left="542" w:hanging="78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42" w:hanging="78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45" w:hanging="78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47" w:hanging="78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50" w:hanging="78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53" w:hanging="78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55" w:hanging="78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58" w:hanging="78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61" w:hanging="780"/>
      </w:pPr>
      <w:rPr>
        <w:rFonts w:hint="default"/>
        <w:lang w:val="ru-RU" w:eastAsia="en-US" w:bidi="ar-SA"/>
      </w:rPr>
    </w:lvl>
  </w:abstractNum>
  <w:abstractNum w:abstractNumId="11">
    <w:nsid w:val="5A241D34"/>
    <w:multiLevelType w:val="multilevel"/>
    <w:tmpl w:val="5A241D34"/>
    <w:lvl w:ilvl="0" w:tentative="0">
      <w:start w:val="7"/>
      <w:numFmt w:val="decimal"/>
      <w:lvlText w:val="%1"/>
      <w:lvlJc w:val="left"/>
      <w:pPr>
        <w:ind w:left="542" w:hanging="588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542" w:hanging="588"/>
        <w:jc w:val="left"/>
      </w:pPr>
      <w:rPr>
        <w:rFonts w:hint="default" w:ascii="Times New Roman" w:hAnsi="Times New Roman" w:eastAsia="Times New Roman" w:cs="Times New Roman"/>
        <w:spacing w:val="-2"/>
        <w:w w:val="11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45" w:hanging="58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47" w:hanging="58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50" w:hanging="58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53" w:hanging="58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55" w:hanging="58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58" w:hanging="58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61" w:hanging="588"/>
      </w:pPr>
      <w:rPr>
        <w:rFonts w:hint="default"/>
        <w:lang w:val="ru-RU" w:eastAsia="en-US" w:bidi="ar-SA"/>
      </w:rPr>
    </w:lvl>
  </w:abstractNum>
  <w:abstractNum w:abstractNumId="12">
    <w:nsid w:val="72183CF9"/>
    <w:multiLevelType w:val="multilevel"/>
    <w:tmpl w:val="72183CF9"/>
    <w:lvl w:ilvl="0" w:tentative="0">
      <w:start w:val="2"/>
      <w:numFmt w:val="decimal"/>
      <w:lvlText w:val="%1"/>
      <w:lvlJc w:val="left"/>
      <w:pPr>
        <w:ind w:left="542" w:hanging="543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542" w:hanging="543"/>
        <w:jc w:val="left"/>
      </w:pPr>
      <w:rPr>
        <w:rFonts w:hint="default" w:ascii="Times New Roman" w:hAnsi="Times New Roman" w:eastAsia="Times New Roman" w:cs="Times New Roman"/>
        <w:spacing w:val="-2"/>
        <w:w w:val="11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45" w:hanging="54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47" w:hanging="54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50" w:hanging="54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53" w:hanging="54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55" w:hanging="54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58" w:hanging="54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61" w:hanging="54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2"/>
  </w:num>
  <w:num w:numId="5">
    <w:abstractNumId w:val="1"/>
  </w:num>
  <w:num w:numId="6">
    <w:abstractNumId w:val="7"/>
  </w:num>
  <w:num w:numId="7">
    <w:abstractNumId w:val="8"/>
  </w:num>
  <w:num w:numId="8">
    <w:abstractNumId w:val="12"/>
  </w:num>
  <w:num w:numId="9">
    <w:abstractNumId w:val="6"/>
  </w:num>
  <w:num w:numId="10">
    <w:abstractNumId w:val="0"/>
  </w:num>
  <w:num w:numId="11">
    <w:abstractNumId w:val="9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321D502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1"/>
    <w:pPr>
      <w:ind w:left="1250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3">
    <w:name w:val="heading 2"/>
    <w:basedOn w:val="1"/>
    <w:next w:val="1"/>
    <w:qFormat/>
    <w:uiPriority w:val="1"/>
    <w:pPr>
      <w:spacing w:before="5" w:line="274" w:lineRule="exact"/>
      <w:ind w:left="1250"/>
      <w:jc w:val="both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pPr>
      <w:ind w:left="542" w:firstLine="707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542" w:firstLine="707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9">
    <w:name w:val="Table Paragraph"/>
    <w:basedOn w:val="1"/>
    <w:qFormat/>
    <w:uiPriority w:val="1"/>
    <w:pPr>
      <w:ind w:left="4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ScaleCrop>false</ScaleCrop>
  <LinksUpToDate>false</LinksUpToDate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2023-12-04T08:42:00Z</dcterms:created>
  <dc:creator>Пользователь</dc:creator>
  <cp:lastModifiedBy>user</cp:lastModifiedBy>
  <cp:lastPrinted>2023-12-04T08:06:50Z</cp:lastPrinted>
  <dcterms:modified xsi:type="dcterms:W3CDTF">2023-12-04T08:13:32Z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2023-12-04T00:00:00Z</vt:filetime>
  </property>
  <property fmtid="{D5CDD505-2E9C-101B-9397-08002B2CF9AE}" pid="5" name="KSOProductBuildVer">
    <vt:lpwstr>1049-11.2.0.11537</vt:lpwstr>
  </property>
  <property fmtid="{D5CDD505-2E9C-101B-9397-08002B2CF9AE}" pid="6" name="ICV">
    <vt:lpwstr>75017E5BABE745B4B690A008D352E616</vt:lpwstr>
  </property>
</Properties>
</file>